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wmf" ContentType="image/x-wmf"/>
  <Default Extension="emf" ContentType="image/x-e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glossary/document.xml" ContentType="application/vnd.openxmlformats-officedocument.wordprocessingml.document.glossary+xml"/>
  <Override PartName="/word/glossary/endnotes.xml" ContentType="application/vnd.openxmlformats-officedocument.wordprocessingml.endnotes+xml"/>
  <Override PartName="/word/glossary/fontTable.xml" ContentType="application/vnd.openxmlformats-officedocument.wordprocessingml.fontTable+xml"/>
  <Override PartName="/word/glossary/footnotes.xml" ContentType="application/vnd.openxmlformats-officedocument.wordprocessingml.footnotes+xml"/>
  <Override PartName="/word/glossary/settings.xml" ContentType="application/vnd.openxmlformats-officedocument.wordprocessingml.settings+xml"/>
  <Override PartName="/word/glossary/styles.xml" ContentType="application/vnd.openxmlformats-officedocument.wordprocessingml.styl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tbl>
      <w:tblPr>
        <w:tblStyle w:val="8"/>
        <w:tblpPr w:leftFromText="180" w:rightFromText="180" w:vertAnchor="text" w:horzAnchor="margin" w:tblpY="51"/>
        <w:tblW w:w="0" w:type="auto"/>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autofit"/>
        <w:tblCellMar>
          <w:top w:w="0" w:type="dxa"/>
          <w:left w:w="108" w:type="dxa"/>
          <w:bottom w:w="0" w:type="dxa"/>
          <w:right w:w="108" w:type="dxa"/>
        </w:tblCellMar>
      </w:tblPr>
      <w:tblGrid>
        <w:gridCol w:w="4715"/>
        <w:gridCol w:w="535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96" w:hRule="atLeast"/>
        </w:trPr>
        <w:tc>
          <w:tcPr>
            <w:tcW w:w="4715" w:type="dxa"/>
          </w:tcPr>
          <w:p>
            <w:pPr>
              <w:spacing w:after="0" w:line="240" w:lineRule="auto"/>
              <w:ind w:left="720" w:hanging="720"/>
              <w:jc w:val="both"/>
              <w:rPr>
                <w:rFonts w:ascii="Times New Roman" w:hAnsi="Times New Roman" w:cs="Times New Roman"/>
                <w:b/>
                <w:bCs/>
                <w:sz w:val="24"/>
                <w:szCs w:val="24"/>
              </w:rPr>
            </w:pPr>
            <w:bookmarkStart w:id="0" w:name="_Hlk142486948"/>
            <w:bookmarkEnd w:id="0"/>
            <w:r>
              <w:rPr>
                <w:rFonts w:ascii="Times New Roman" w:hAnsi="Times New Roman" w:cs="Times New Roman"/>
                <w:b/>
                <w:bCs/>
                <w:sz w:val="24"/>
                <w:szCs w:val="24"/>
              </w:rPr>
              <w:t>Trường:</w:t>
            </w:r>
            <w:bookmarkStart w:id="6" w:name="_GoBack"/>
            <w:bookmarkEnd w:id="6"/>
          </w:p>
          <w:p>
            <w:pPr>
              <w:spacing w:after="0" w:line="240" w:lineRule="auto"/>
              <w:ind w:left="720" w:hanging="720"/>
              <w:jc w:val="both"/>
              <w:rPr>
                <w:rFonts w:ascii="Times New Roman" w:hAnsi="Times New Roman" w:cs="Times New Roman"/>
                <w:b/>
                <w:bCs/>
                <w:sz w:val="24"/>
                <w:szCs w:val="24"/>
              </w:rPr>
            </w:pPr>
            <w:r>
              <w:rPr>
                <w:rFonts w:ascii="Times New Roman" w:hAnsi="Times New Roman" w:cs="Times New Roman"/>
                <w:b/>
                <w:bCs/>
                <w:sz w:val="24"/>
                <w:szCs w:val="24"/>
              </w:rPr>
              <w:t>Tổ:Toán - Tin</w:t>
            </w:r>
          </w:p>
        </w:tc>
        <w:tc>
          <w:tcPr>
            <w:tcW w:w="5350" w:type="dxa"/>
          </w:tcPr>
          <w:p>
            <w:pPr>
              <w:spacing w:after="0" w:line="240" w:lineRule="auto"/>
              <w:ind w:left="720" w:hanging="720"/>
              <w:jc w:val="center"/>
              <w:rPr>
                <w:rFonts w:ascii="Times New Roman" w:hAnsi="Times New Roman" w:cs="Times New Roman"/>
                <w:sz w:val="24"/>
                <w:szCs w:val="24"/>
              </w:rPr>
            </w:pPr>
            <w:r>
              <w:rPr>
                <w:rFonts w:ascii="Times New Roman" w:hAnsi="Times New Roman" w:cs="Times New Roman"/>
                <w:sz w:val="24"/>
                <w:szCs w:val="24"/>
              </w:rPr>
              <w:t>Họ và tên giáo viên:</w:t>
            </w:r>
          </w:p>
          <w:p>
            <w:pPr>
              <w:spacing w:after="0" w:line="240" w:lineRule="auto"/>
              <w:ind w:left="720" w:hanging="720"/>
              <w:jc w:val="center"/>
              <w:rPr>
                <w:rFonts w:ascii="Times New Roman" w:hAnsi="Times New Roman" w:cs="Times New Roman"/>
                <w:sz w:val="24"/>
                <w:szCs w:val="24"/>
                <w:lang w:val="vi-VN"/>
              </w:rPr>
            </w:pPr>
            <w:r>
              <w:rPr>
                <w:rFonts w:ascii="Times New Roman" w:hAnsi="Times New Roman" w:cs="Times New Roman"/>
                <w:sz w:val="24"/>
                <w:szCs w:val="24"/>
              </w:rPr>
              <w:t>Nhóm Toán</w:t>
            </w:r>
          </w:p>
        </w:tc>
      </w:tr>
    </w:tbl>
    <w:p>
      <w:pPr>
        <w:spacing w:line="360" w:lineRule="auto"/>
        <w:rPr>
          <w:rFonts w:ascii="Times New Roman" w:hAnsi="Times New Roman" w:eastAsia="Calibri" w:cs="Times New Roman"/>
          <w:b/>
          <w:bCs/>
          <w:color w:val="000000"/>
          <w:sz w:val="24"/>
          <w:szCs w:val="24"/>
        </w:rPr>
      </w:pPr>
    </w:p>
    <w:p>
      <w:pPr>
        <w:keepNext/>
        <w:keepLines/>
        <w:spacing w:after="0" w:line="360" w:lineRule="auto"/>
        <w:ind w:right="-1"/>
        <w:jc w:val="center"/>
        <w:outlineLvl w:val="0"/>
        <w:rPr>
          <w:rFonts w:ascii="Times New Roman" w:hAnsi="Times New Roman" w:cs="Times New Roman" w:eastAsiaTheme="majorEastAsia"/>
          <w:b/>
          <w:caps/>
          <w:color w:val="000000" w:themeColor="text1"/>
          <w:sz w:val="24"/>
          <w:szCs w:val="24"/>
          <w:lang w:val="vi-VN"/>
          <w14:textFill>
            <w14:solidFill>
              <w14:schemeClr w14:val="tx1"/>
            </w14:solidFill>
          </w14:textFill>
        </w:rPr>
      </w:pPr>
      <w:r>
        <w:rPr>
          <w:rFonts w:ascii="Times New Roman" w:hAnsi="Times New Roman" w:cs="Times New Roman" w:eastAsiaTheme="majorEastAsia"/>
          <w:b/>
          <w:caps/>
          <w:color w:val="000000" w:themeColor="text1"/>
          <w:sz w:val="24"/>
          <w:szCs w:val="24"/>
          <w:lang w:val="nl-NL"/>
          <w14:textFill>
            <w14:solidFill>
              <w14:schemeClr w14:val="tx1"/>
            </w14:solidFill>
          </w14:textFill>
        </w:rPr>
        <w:t>BÀI 9: ĐƯỜNG</w:t>
      </w:r>
      <w:r>
        <w:rPr>
          <w:rFonts w:ascii="Times New Roman" w:hAnsi="Times New Roman" w:cs="Times New Roman" w:eastAsiaTheme="majorEastAsia"/>
          <w:b/>
          <w:caps/>
          <w:color w:val="000000" w:themeColor="text1"/>
          <w:sz w:val="24"/>
          <w:szCs w:val="24"/>
          <w:lang w:val="vi-VN"/>
          <w14:textFill>
            <w14:solidFill>
              <w14:schemeClr w14:val="tx1"/>
            </w14:solidFill>
          </w14:textFill>
        </w:rPr>
        <w:t xml:space="preserve"> ĐI EULER VÀ ĐƯỜNG ĐI HAMILTON</w:t>
      </w:r>
    </w:p>
    <w:p>
      <w:pPr>
        <w:spacing w:after="0"/>
        <w:jc w:val="center"/>
        <w:rPr>
          <w:rFonts w:ascii="Times New Roman" w:hAnsi="Times New Roman" w:cs="Times New Roman"/>
          <w:sz w:val="24"/>
          <w:szCs w:val="24"/>
        </w:rPr>
      </w:pPr>
      <w:r>
        <w:rPr>
          <w:rFonts w:ascii="Times New Roman" w:hAnsi="Times New Roman" w:cs="Times New Roman"/>
          <w:sz w:val="24"/>
          <w:szCs w:val="24"/>
          <w:lang w:val="vi-VN"/>
        </w:rPr>
        <w:t>Môn học/Hoạt động giáo dục</w:t>
      </w:r>
      <w:r>
        <w:rPr>
          <w:rFonts w:ascii="Times New Roman" w:hAnsi="Times New Roman" w:cs="Times New Roman"/>
          <w:sz w:val="24"/>
          <w:szCs w:val="24"/>
        </w:rPr>
        <w:t>: Toán .; lớp: 11</w:t>
      </w:r>
    </w:p>
    <w:p>
      <w:pPr>
        <w:spacing w:after="0"/>
        <w:jc w:val="center"/>
        <w:rPr>
          <w:rFonts w:ascii="Times New Roman" w:hAnsi="Times New Roman" w:cs="Times New Roman"/>
          <w:sz w:val="24"/>
          <w:szCs w:val="24"/>
        </w:rPr>
      </w:pPr>
      <w:r>
        <w:rPr>
          <w:rFonts w:ascii="Times New Roman" w:hAnsi="Times New Roman" w:cs="Times New Roman"/>
          <w:sz w:val="24"/>
          <w:szCs w:val="24"/>
        </w:rPr>
        <w:t>Thời gian thực hiện: (…..)</w:t>
      </w:r>
    </w:p>
    <w:p>
      <w:pPr>
        <w:tabs>
          <w:tab w:val="center" w:pos="5400"/>
          <w:tab w:val="left" w:pos="7169"/>
        </w:tabs>
        <w:spacing w:after="0" w:line="360" w:lineRule="auto"/>
        <w:ind w:right="-1"/>
        <w:rPr>
          <w:rFonts w:ascii="Times New Roman" w:hAnsi="Times New Roman" w:cs="Times New Roman"/>
          <w:sz w:val="24"/>
          <w:szCs w:val="24"/>
          <w:lang w:val="nl-NL"/>
        </w:rPr>
      </w:pPr>
      <w:bookmarkStart w:id="1" w:name="_Hlk141430611"/>
      <w:bookmarkEnd w:id="1"/>
      <w:r>
        <w:rPr>
          <w:rFonts w:ascii="Times New Roman" w:hAnsi="Times New Roman" w:cs="Times New Roman"/>
          <w:b/>
          <w:sz w:val="24"/>
          <w:szCs w:val="24"/>
          <w:lang w:val="nl-NL"/>
        </w:rPr>
        <w:t>I.</w:t>
      </w:r>
      <w:r>
        <w:rPr>
          <w:rFonts w:ascii="Times New Roman" w:hAnsi="Times New Roman" w:cs="Times New Roman"/>
          <w:sz w:val="24"/>
          <w:szCs w:val="24"/>
          <w:lang w:val="nl-NL"/>
        </w:rPr>
        <w:t xml:space="preserve"> </w:t>
      </w:r>
      <w:r>
        <w:rPr>
          <w:rFonts w:ascii="Times New Roman" w:hAnsi="Times New Roman" w:cs="Times New Roman"/>
          <w:b/>
          <w:sz w:val="24"/>
          <w:szCs w:val="24"/>
          <w:lang w:val="nl-NL"/>
        </w:rPr>
        <w:t>MỤC TIÊU</w:t>
      </w:r>
      <w:r>
        <w:rPr>
          <w:rFonts w:ascii="Times New Roman" w:hAnsi="Times New Roman" w:cs="Times New Roman"/>
          <w:sz w:val="24"/>
          <w:szCs w:val="24"/>
          <w:lang w:val="nl-NL"/>
        </w:rPr>
        <w:t>:</w:t>
      </w:r>
    </w:p>
    <w:p>
      <w:pPr>
        <w:tabs>
          <w:tab w:val="center" w:pos="5400"/>
          <w:tab w:val="left" w:pos="7169"/>
        </w:tabs>
        <w:spacing w:after="0" w:line="360" w:lineRule="auto"/>
        <w:ind w:right="-1"/>
        <w:rPr>
          <w:rFonts w:ascii="Times New Roman" w:hAnsi="Times New Roman" w:cs="Times New Roman"/>
          <w:sz w:val="24"/>
          <w:szCs w:val="24"/>
          <w:lang w:val="nl-NL"/>
        </w:rPr>
      </w:pPr>
      <w:r>
        <w:rPr>
          <w:rFonts w:ascii="Times New Roman" w:hAnsi="Times New Roman" w:cs="Times New Roman"/>
          <w:b/>
          <w:sz w:val="24"/>
          <w:szCs w:val="24"/>
          <w:lang w:val="nl-NL"/>
        </w:rPr>
        <w:t>1. Kiến thức:</w:t>
      </w:r>
      <w:r>
        <w:rPr>
          <w:rFonts w:ascii="Times New Roman" w:hAnsi="Times New Roman" w:cs="Times New Roman"/>
          <w:b/>
          <w:i/>
          <w:sz w:val="24"/>
          <w:szCs w:val="24"/>
          <w:lang w:val="nl-NL"/>
        </w:rPr>
        <w:t xml:space="preserve">  </w:t>
      </w:r>
      <w:r>
        <w:rPr>
          <w:rFonts w:ascii="Times New Roman" w:hAnsi="Times New Roman" w:cs="Times New Roman"/>
          <w:sz w:val="24"/>
          <w:szCs w:val="24"/>
          <w:lang w:val="nl-NL"/>
        </w:rPr>
        <w:t>Học xong bài này, HS đạt các yêu cầu sau:</w:t>
      </w:r>
    </w:p>
    <w:p>
      <w:pPr>
        <w:numPr>
          <w:ilvl w:val="0"/>
          <w:numId w:val="1"/>
        </w:numPr>
        <w:tabs>
          <w:tab w:val="center" w:pos="5400"/>
          <w:tab w:val="left" w:pos="7169"/>
        </w:tabs>
        <w:spacing w:after="0" w:line="360" w:lineRule="auto"/>
        <w:ind w:right="-1"/>
        <w:contextualSpacing/>
        <w:rPr>
          <w:rFonts w:ascii="Times New Roman" w:hAnsi="Times New Roman" w:cs="Times New Roman"/>
          <w:sz w:val="24"/>
          <w:szCs w:val="24"/>
          <w:lang w:val="nl-NL"/>
        </w:rPr>
      </w:pPr>
      <w:r>
        <w:rPr>
          <w:rFonts w:ascii="Times New Roman" w:hAnsi="Times New Roman" w:cs="Times New Roman"/>
          <w:sz w:val="24"/>
          <w:szCs w:val="24"/>
          <w:lang w:val="nl-NL"/>
        </w:rPr>
        <w:t>Nhận biết</w:t>
      </w:r>
      <w:r>
        <w:rPr>
          <w:rFonts w:ascii="Times New Roman" w:hAnsi="Times New Roman" w:cs="Times New Roman"/>
          <w:sz w:val="24"/>
          <w:szCs w:val="24"/>
          <w:lang w:val="vi-VN"/>
        </w:rPr>
        <w:t xml:space="preserve"> được đường đi Euler, đường đi Hamilton</w:t>
      </w:r>
    </w:p>
    <w:p>
      <w:pPr>
        <w:numPr>
          <w:ilvl w:val="0"/>
          <w:numId w:val="1"/>
        </w:numPr>
        <w:tabs>
          <w:tab w:val="center" w:pos="5400"/>
          <w:tab w:val="left" w:pos="7169"/>
        </w:tabs>
        <w:spacing w:after="0" w:line="360" w:lineRule="auto"/>
        <w:ind w:right="-1"/>
        <w:contextualSpacing/>
        <w:rPr>
          <w:rFonts w:ascii="Times New Roman" w:hAnsi="Times New Roman" w:cs="Times New Roman"/>
          <w:sz w:val="24"/>
          <w:szCs w:val="24"/>
          <w:lang w:val="nl-NL"/>
        </w:rPr>
      </w:pPr>
      <w:r>
        <w:rPr>
          <w:rFonts w:ascii="Times New Roman" w:hAnsi="Times New Roman" w:cs="Times New Roman"/>
          <w:sz w:val="24"/>
          <w:szCs w:val="24"/>
          <w:lang w:val="nl-NL"/>
        </w:rPr>
        <w:t>Vận</w:t>
      </w:r>
      <w:r>
        <w:rPr>
          <w:rFonts w:ascii="Times New Roman" w:hAnsi="Times New Roman" w:cs="Times New Roman"/>
          <w:sz w:val="24"/>
          <w:szCs w:val="24"/>
          <w:lang w:val="vi-VN"/>
        </w:rPr>
        <w:t xml:space="preserve"> dụng các định lý để giải thích được đâu là đường đi Euler, đường đi Hamilton</w:t>
      </w:r>
      <w:r>
        <w:rPr>
          <w:rFonts w:ascii="Times New Roman" w:hAnsi="Times New Roman" w:cs="Times New Roman"/>
          <w:sz w:val="24"/>
          <w:szCs w:val="24"/>
          <w:lang w:val="nl-NL"/>
        </w:rPr>
        <w:t>.</w:t>
      </w:r>
    </w:p>
    <w:p>
      <w:pPr>
        <w:numPr>
          <w:ilvl w:val="0"/>
          <w:numId w:val="2"/>
        </w:numPr>
        <w:tabs>
          <w:tab w:val="left" w:pos="7169"/>
        </w:tabs>
        <w:spacing w:after="0" w:line="360" w:lineRule="auto"/>
        <w:ind w:right="-1"/>
        <w:jc w:val="both"/>
        <w:rPr>
          <w:rFonts w:ascii="Times New Roman" w:hAnsi="Times New Roman" w:eastAsia="Times New Roman" w:cs="Times New Roman"/>
          <w:bCs/>
          <w:color w:val="000000" w:themeColor="text1"/>
          <w:spacing w:val="-6"/>
          <w:sz w:val="24"/>
          <w:szCs w:val="24"/>
          <w:lang w:val="nl-NL"/>
          <w14:textFill>
            <w14:solidFill>
              <w14:schemeClr w14:val="tx1"/>
            </w14:solidFill>
          </w14:textFill>
        </w:rPr>
      </w:pPr>
      <w:r>
        <w:rPr>
          <w:rFonts w:ascii="Times New Roman" w:hAnsi="Times New Roman" w:eastAsia="Times New Roman" w:cs="Times New Roman"/>
          <w:bCs/>
          <w:color w:val="000000" w:themeColor="text1"/>
          <w:spacing w:val="-6"/>
          <w:sz w:val="24"/>
          <w:szCs w:val="24"/>
          <w:lang w:val="nl-NL"/>
          <w14:textFill>
            <w14:solidFill>
              <w14:schemeClr w14:val="tx1"/>
            </w14:solidFill>
          </w14:textFill>
        </w:rPr>
        <w:t>Vận dụng được kiến thức vào giải quyết bài toán tính toán và bài toán thực tiễn.</w:t>
      </w:r>
    </w:p>
    <w:p>
      <w:pPr>
        <w:tabs>
          <w:tab w:val="center" w:pos="5400"/>
          <w:tab w:val="left" w:pos="7169"/>
        </w:tabs>
        <w:spacing w:after="0" w:line="360" w:lineRule="auto"/>
        <w:ind w:right="-1"/>
        <w:rPr>
          <w:rFonts w:ascii="Times New Roman" w:hAnsi="Times New Roman" w:cs="Times New Roman"/>
          <w:b/>
          <w:sz w:val="24"/>
          <w:szCs w:val="24"/>
          <w:lang w:val="nl-NL"/>
        </w:rPr>
      </w:pPr>
      <w:r>
        <w:rPr>
          <w:rFonts w:ascii="Times New Roman" w:hAnsi="Times New Roman" w:cs="Times New Roman"/>
          <w:b/>
          <w:sz w:val="24"/>
          <w:szCs w:val="24"/>
          <w:lang w:val="nl-NL"/>
        </w:rPr>
        <w:t xml:space="preserve">2. Năng lực </w:t>
      </w:r>
    </w:p>
    <w:p>
      <w:pPr>
        <w:spacing w:after="0" w:line="360" w:lineRule="auto"/>
        <w:ind w:right="-1"/>
        <w:jc w:val="both"/>
        <w:rPr>
          <w:rFonts w:ascii="Times New Roman" w:hAnsi="Times New Roman" w:eastAsia="Calibri" w:cs="Times New Roman"/>
          <w:b/>
          <w:i/>
          <w:color w:val="000000" w:themeColor="text1"/>
          <w:sz w:val="24"/>
          <w:szCs w:val="24"/>
          <w:lang w:val="nl-NL"/>
          <w14:textFill>
            <w14:solidFill>
              <w14:schemeClr w14:val="tx1"/>
            </w14:solidFill>
          </w14:textFill>
        </w:rPr>
      </w:pPr>
      <w:r>
        <w:rPr>
          <w:rFonts w:ascii="Times New Roman" w:hAnsi="Times New Roman" w:eastAsia="Calibri" w:cs="Times New Roman"/>
          <w:b/>
          <w:i/>
          <w:color w:val="000000" w:themeColor="text1"/>
          <w:sz w:val="24"/>
          <w:szCs w:val="24"/>
          <w:lang w:val="nl-NL"/>
          <w14:textFill>
            <w14:solidFill>
              <w14:schemeClr w14:val="tx1"/>
            </w14:solidFill>
          </w14:textFill>
        </w:rPr>
        <w:t xml:space="preserve"> - Năng lực chung:</w:t>
      </w:r>
    </w:p>
    <w:p>
      <w:pPr>
        <w:numPr>
          <w:ilvl w:val="0"/>
          <w:numId w:val="3"/>
        </w:numPr>
        <w:tabs>
          <w:tab w:val="left" w:pos="7169"/>
        </w:tabs>
        <w:spacing w:after="0" w:line="360" w:lineRule="auto"/>
        <w:ind w:right="-1"/>
        <w:jc w:val="both"/>
        <w:rPr>
          <w:rFonts w:ascii="Times New Roman" w:hAnsi="Times New Roman" w:eastAsia="Times New Roman" w:cs="Times New Roman"/>
          <w:color w:val="000000" w:themeColor="text1"/>
          <w:sz w:val="24"/>
          <w:szCs w:val="24"/>
          <w:lang w:val="nl-NL"/>
          <w14:textFill>
            <w14:solidFill>
              <w14:schemeClr w14:val="tx1"/>
            </w14:solidFill>
          </w14:textFill>
        </w:rPr>
      </w:pPr>
      <w:r>
        <w:rPr>
          <w:rFonts w:ascii="Times New Roman" w:hAnsi="Times New Roman" w:eastAsia="Times New Roman" w:cs="Times New Roman"/>
          <w:color w:val="000000" w:themeColor="text1"/>
          <w:sz w:val="24"/>
          <w:szCs w:val="24"/>
          <w:lang w:val="nl-NL"/>
          <w14:textFill>
            <w14:solidFill>
              <w14:schemeClr w14:val="tx1"/>
            </w14:solidFill>
          </w14:textFill>
        </w:rPr>
        <w:t>Năng lực tự chủ và tự học trong tìm tòi khám phá</w:t>
      </w:r>
    </w:p>
    <w:p>
      <w:pPr>
        <w:numPr>
          <w:ilvl w:val="0"/>
          <w:numId w:val="3"/>
        </w:numPr>
        <w:tabs>
          <w:tab w:val="left" w:pos="7169"/>
        </w:tabs>
        <w:spacing w:after="0" w:line="360" w:lineRule="auto"/>
        <w:ind w:right="-1"/>
        <w:jc w:val="both"/>
        <w:rPr>
          <w:rFonts w:ascii="Times New Roman" w:hAnsi="Times New Roman" w:eastAsia="Times New Roman" w:cs="Times New Roman"/>
          <w:color w:val="000000" w:themeColor="text1"/>
          <w:sz w:val="24"/>
          <w:szCs w:val="24"/>
          <w:lang w:val="nl-NL"/>
          <w14:textFill>
            <w14:solidFill>
              <w14:schemeClr w14:val="tx1"/>
            </w14:solidFill>
          </w14:textFill>
        </w:rPr>
      </w:pPr>
      <w:r>
        <w:rPr>
          <w:rFonts w:ascii="Times New Roman" w:hAnsi="Times New Roman" w:eastAsia="Times New Roman" w:cs="Times New Roman"/>
          <w:color w:val="000000" w:themeColor="text1"/>
          <w:sz w:val="24"/>
          <w:szCs w:val="24"/>
          <w:lang w:val="nl-NL"/>
          <w14:textFill>
            <w14:solidFill>
              <w14:schemeClr w14:val="tx1"/>
            </w14:solidFill>
          </w14:textFill>
        </w:rPr>
        <w:t>Năng lực giao tiếp và hợp tác trong trình bày, thảo luận và làm việc nhóm</w:t>
      </w:r>
    </w:p>
    <w:p>
      <w:pPr>
        <w:numPr>
          <w:ilvl w:val="0"/>
          <w:numId w:val="3"/>
        </w:numPr>
        <w:tabs>
          <w:tab w:val="left" w:pos="7169"/>
        </w:tabs>
        <w:spacing w:after="0" w:line="360" w:lineRule="auto"/>
        <w:ind w:right="-1"/>
        <w:jc w:val="both"/>
        <w:rPr>
          <w:rFonts w:ascii="Times New Roman" w:hAnsi="Times New Roman" w:eastAsia="Times New Roman" w:cs="Times New Roman"/>
          <w:color w:val="000000" w:themeColor="text1"/>
          <w:sz w:val="24"/>
          <w:szCs w:val="24"/>
          <w:lang w:val="nl-NL"/>
          <w14:textFill>
            <w14:solidFill>
              <w14:schemeClr w14:val="tx1"/>
            </w14:solidFill>
          </w14:textFill>
        </w:rPr>
      </w:pPr>
      <w:r>
        <w:rPr>
          <w:rFonts w:ascii="Times New Roman" w:hAnsi="Times New Roman" w:eastAsia="Times New Roman" w:cs="Times New Roman"/>
          <w:color w:val="000000" w:themeColor="text1"/>
          <w:sz w:val="24"/>
          <w:szCs w:val="24"/>
          <w:lang w:val="nl-NL"/>
          <w14:textFill>
            <w14:solidFill>
              <w14:schemeClr w14:val="tx1"/>
            </w14:solidFill>
          </w14:textFill>
        </w:rPr>
        <w:t>Năng lực giải quyết vấn đề và sáng tạo trong thực hành, vận dụng.</w:t>
      </w:r>
    </w:p>
    <w:p>
      <w:pPr>
        <w:tabs>
          <w:tab w:val="left" w:pos="7169"/>
        </w:tabs>
        <w:spacing w:after="0" w:line="360" w:lineRule="auto"/>
        <w:ind w:right="-1"/>
        <w:jc w:val="both"/>
        <w:rPr>
          <w:rFonts w:ascii="Times New Roman" w:hAnsi="Times New Roman" w:eastAsia="Times New Roman" w:cs="Times New Roman"/>
          <w:b/>
          <w:color w:val="000000" w:themeColor="text1"/>
          <w:sz w:val="24"/>
          <w:szCs w:val="24"/>
          <w:lang w:val="nl-NL"/>
          <w14:textFill>
            <w14:solidFill>
              <w14:schemeClr w14:val="tx1"/>
            </w14:solidFill>
          </w14:textFill>
        </w:rPr>
      </w:pPr>
      <w:r>
        <w:rPr>
          <w:rFonts w:ascii="Times New Roman" w:hAnsi="Times New Roman" w:eastAsia="Times New Roman" w:cs="Times New Roman"/>
          <w:b/>
          <w:color w:val="000000" w:themeColor="text1"/>
          <w:sz w:val="24"/>
          <w:szCs w:val="24"/>
          <w:lang w:val="nl-NL"/>
          <w14:textFill>
            <w14:solidFill>
              <w14:schemeClr w14:val="tx1"/>
            </w14:solidFill>
          </w14:textFill>
        </w:rPr>
        <w:t xml:space="preserve">Năng lực riêng: </w:t>
      </w:r>
    </w:p>
    <w:p>
      <w:pPr>
        <w:numPr>
          <w:ilvl w:val="0"/>
          <w:numId w:val="2"/>
        </w:numPr>
        <w:tabs>
          <w:tab w:val="left" w:pos="7169"/>
        </w:tabs>
        <w:spacing w:after="0" w:line="360" w:lineRule="auto"/>
        <w:ind w:right="-1"/>
        <w:jc w:val="both"/>
        <w:rPr>
          <w:rFonts w:ascii="Times New Roman" w:hAnsi="Times New Roman" w:eastAsia="Times New Roman" w:cs="Times New Roman"/>
          <w:b/>
          <w:color w:val="000000" w:themeColor="text1"/>
          <w:sz w:val="24"/>
          <w:szCs w:val="24"/>
          <w:lang w:val="nl-NL"/>
          <w14:textFill>
            <w14:solidFill>
              <w14:schemeClr w14:val="tx1"/>
            </w14:solidFill>
          </w14:textFill>
        </w:rPr>
      </w:pPr>
      <w:bookmarkStart w:id="2" w:name="_Hlk108182268"/>
      <w:r>
        <w:rPr>
          <w:rFonts w:ascii="Times New Roman" w:hAnsi="Times New Roman" w:eastAsia="Times New Roman" w:cs="Times New Roman"/>
          <w:color w:val="000000" w:themeColor="text1"/>
          <w:sz w:val="24"/>
          <w:szCs w:val="24"/>
          <w:lang w:val="nl-NL"/>
          <w14:textFill>
            <w14:solidFill>
              <w14:schemeClr w14:val="tx1"/>
            </w14:solidFill>
          </w14:textFill>
        </w:rPr>
        <w:t>Tư duy và lập luận toán học: So sánh, phân tích dữ liệu tìm ra mối liên hệ giữa các đối tượng đã cho và nội dung bài học về</w:t>
      </w:r>
      <w:r>
        <w:rPr>
          <w:rFonts w:ascii="Times New Roman" w:hAnsi="Times New Roman" w:eastAsia="Times New Roman" w:cs="Times New Roman"/>
          <w:color w:val="000000" w:themeColor="text1"/>
          <w:sz w:val="24"/>
          <w:szCs w:val="24"/>
          <w:lang w:val="vi-VN"/>
          <w14:textFill>
            <w14:solidFill>
              <w14:schemeClr w14:val="tx1"/>
            </w14:solidFill>
          </w14:textFill>
        </w:rPr>
        <w:t xml:space="preserve"> đường đi</w:t>
      </w:r>
      <w:r>
        <w:rPr>
          <w:rFonts w:ascii="Times New Roman" w:hAnsi="Times New Roman" w:eastAsia="Times New Roman" w:cs="Times New Roman"/>
          <w:color w:val="000000" w:themeColor="text1"/>
          <w:sz w:val="24"/>
          <w:szCs w:val="24"/>
          <w:lang w:val="nl-NL"/>
          <w14:textFill>
            <w14:solidFill>
              <w14:schemeClr w14:val="tx1"/>
            </w14:solidFill>
          </w14:textFill>
        </w:rPr>
        <w:t xml:space="preserve"> </w:t>
      </w:r>
      <w:r>
        <w:rPr>
          <w:rFonts w:ascii="Times New Roman" w:hAnsi="Times New Roman" w:eastAsia="Times New Roman" w:cs="Times New Roman"/>
          <w:color w:val="000000" w:themeColor="text1"/>
          <w:sz w:val="24"/>
          <w:szCs w:val="24"/>
          <w:lang w:val="vi-VN"/>
          <w14:textFill>
            <w14:solidFill>
              <w14:schemeClr w14:val="tx1"/>
            </w14:solidFill>
          </w14:textFill>
        </w:rPr>
        <w:t>Euler, đường đi Hamilton</w:t>
      </w:r>
      <w:r>
        <w:rPr>
          <w:rFonts w:ascii="Times New Roman" w:hAnsi="Times New Roman" w:eastAsia="Times New Roman" w:cs="Times New Roman"/>
          <w:color w:val="000000" w:themeColor="text1"/>
          <w:sz w:val="24"/>
          <w:szCs w:val="24"/>
          <w:lang w:val="nl-NL"/>
          <w14:textFill>
            <w14:solidFill>
              <w14:schemeClr w14:val="tx1"/>
            </w14:solidFill>
          </w14:textFill>
        </w:rPr>
        <w:t>, từ đó có thể áp dụng kiến thức đã học để giải quyết các bài toán.</w:t>
      </w:r>
    </w:p>
    <w:p>
      <w:pPr>
        <w:numPr>
          <w:ilvl w:val="0"/>
          <w:numId w:val="2"/>
        </w:numPr>
        <w:tabs>
          <w:tab w:val="left" w:pos="7169"/>
        </w:tabs>
        <w:spacing w:after="0" w:line="360" w:lineRule="auto"/>
        <w:ind w:right="-1"/>
        <w:jc w:val="both"/>
        <w:rPr>
          <w:rFonts w:ascii="Times New Roman" w:hAnsi="Times New Roman" w:eastAsia="Times New Roman" w:cs="Times New Roman"/>
          <w:b/>
          <w:color w:val="000000" w:themeColor="text1"/>
          <w:sz w:val="24"/>
          <w:szCs w:val="24"/>
          <w:lang w:val="nl-NL"/>
          <w14:textFill>
            <w14:solidFill>
              <w14:schemeClr w14:val="tx1"/>
            </w14:solidFill>
          </w14:textFill>
        </w:rPr>
      </w:pPr>
      <w:r>
        <w:rPr>
          <w:rFonts w:ascii="Times New Roman" w:hAnsi="Times New Roman" w:eastAsia="Times New Roman" w:cs="Times New Roman"/>
          <w:color w:val="000000" w:themeColor="text1"/>
          <w:sz w:val="24"/>
          <w:szCs w:val="24"/>
          <w:lang w:val="nl-NL"/>
          <w14:textFill>
            <w14:solidFill>
              <w14:schemeClr w14:val="tx1"/>
            </w14:solidFill>
          </w14:textFill>
        </w:rPr>
        <w:t>Mô hình hóa toán học, giải quyết vấn đề toán học thông qua các bài toán thực tiễn.</w:t>
      </w:r>
    </w:p>
    <w:p>
      <w:pPr>
        <w:numPr>
          <w:ilvl w:val="0"/>
          <w:numId w:val="2"/>
        </w:numPr>
        <w:tabs>
          <w:tab w:val="left" w:pos="7169"/>
        </w:tabs>
        <w:spacing w:after="0" w:line="360" w:lineRule="auto"/>
        <w:ind w:right="-1"/>
        <w:jc w:val="both"/>
        <w:rPr>
          <w:rFonts w:ascii="Times New Roman" w:hAnsi="Times New Roman" w:eastAsia="Times New Roman" w:cs="Times New Roman"/>
          <w:bCs/>
          <w:color w:val="000000" w:themeColor="text1"/>
          <w:sz w:val="24"/>
          <w:szCs w:val="24"/>
          <w:lang w:val="nl-NL"/>
          <w14:textFill>
            <w14:solidFill>
              <w14:schemeClr w14:val="tx1"/>
            </w14:solidFill>
          </w14:textFill>
        </w:rPr>
      </w:pPr>
      <w:r>
        <w:rPr>
          <w:rFonts w:ascii="Times New Roman" w:hAnsi="Times New Roman" w:eastAsia="Times New Roman" w:cs="Times New Roman"/>
          <w:bCs/>
          <w:color w:val="000000" w:themeColor="text1"/>
          <w:sz w:val="24"/>
          <w:szCs w:val="24"/>
          <w:lang w:val="nl-NL"/>
          <w14:textFill>
            <w14:solidFill>
              <w14:schemeClr w14:val="tx1"/>
            </w14:solidFill>
          </w14:textFill>
        </w:rPr>
        <w:t>Giao tiếp toán học.</w:t>
      </w:r>
    </w:p>
    <w:p>
      <w:pPr>
        <w:numPr>
          <w:ilvl w:val="0"/>
          <w:numId w:val="2"/>
        </w:numPr>
        <w:tabs>
          <w:tab w:val="left" w:pos="7169"/>
        </w:tabs>
        <w:spacing w:after="0" w:line="360" w:lineRule="auto"/>
        <w:ind w:right="-1"/>
        <w:jc w:val="both"/>
        <w:rPr>
          <w:rFonts w:ascii="Times New Roman" w:hAnsi="Times New Roman" w:eastAsia="Times New Roman" w:cs="Times New Roman"/>
          <w:b/>
          <w:color w:val="000000" w:themeColor="text1"/>
          <w:sz w:val="24"/>
          <w:szCs w:val="24"/>
          <w:lang w:val="nl-NL"/>
          <w14:textFill>
            <w14:solidFill>
              <w14:schemeClr w14:val="tx1"/>
            </w14:solidFill>
          </w14:textFill>
        </w:rPr>
      </w:pPr>
      <w:r>
        <w:rPr>
          <w:rFonts w:ascii="Times New Roman" w:hAnsi="Times New Roman" w:eastAsia="Times New Roman" w:cs="Times New Roman"/>
          <w:color w:val="000000" w:themeColor="text1"/>
          <w:sz w:val="24"/>
          <w:szCs w:val="24"/>
          <w:lang w:val="nl-NL"/>
          <w14:textFill>
            <w14:solidFill>
              <w14:schemeClr w14:val="tx1"/>
            </w14:solidFill>
          </w14:textFill>
        </w:rPr>
        <w:t>Sử dụng công cụ, phương tiện học toán.</w:t>
      </w:r>
    </w:p>
    <w:bookmarkEnd w:id="2"/>
    <w:p>
      <w:pPr>
        <w:tabs>
          <w:tab w:val="left" w:pos="7169"/>
        </w:tabs>
        <w:spacing w:after="0" w:line="360" w:lineRule="auto"/>
        <w:ind w:right="-1"/>
        <w:jc w:val="both"/>
        <w:rPr>
          <w:rFonts w:ascii="Times New Roman" w:hAnsi="Times New Roman" w:eastAsia="Times New Roman" w:cs="Times New Roman"/>
          <w:color w:val="000000" w:themeColor="text1"/>
          <w:sz w:val="24"/>
          <w:szCs w:val="24"/>
          <w:lang w:val="nl-NL"/>
          <w14:textFill>
            <w14:solidFill>
              <w14:schemeClr w14:val="tx1"/>
            </w14:solidFill>
          </w14:textFill>
        </w:rPr>
      </w:pPr>
      <w:r>
        <w:rPr>
          <w:rFonts w:ascii="Times New Roman" w:hAnsi="Times New Roman" w:eastAsia="Times New Roman" w:cs="Times New Roman"/>
          <w:b/>
          <w:color w:val="000000" w:themeColor="text1"/>
          <w:sz w:val="24"/>
          <w:szCs w:val="24"/>
          <w:lang w:val="nl-NL"/>
          <w14:textFill>
            <w14:solidFill>
              <w14:schemeClr w14:val="tx1"/>
            </w14:solidFill>
          </w14:textFill>
        </w:rPr>
        <w:t>3. Phẩm chất</w:t>
      </w:r>
    </w:p>
    <w:p>
      <w:pPr>
        <w:numPr>
          <w:ilvl w:val="0"/>
          <w:numId w:val="4"/>
        </w:numPr>
        <w:spacing w:after="0" w:line="360" w:lineRule="auto"/>
        <w:ind w:right="-1"/>
        <w:jc w:val="both"/>
        <w:rPr>
          <w:rFonts w:ascii="Times New Roman" w:hAnsi="Times New Roman" w:eastAsia="Calibri" w:cs="Times New Roman"/>
          <w:color w:val="000000" w:themeColor="text1"/>
          <w:sz w:val="24"/>
          <w:szCs w:val="24"/>
          <w14:textFill>
            <w14:solidFill>
              <w14:schemeClr w14:val="tx1"/>
            </w14:solidFill>
          </w14:textFill>
        </w:rPr>
      </w:pPr>
      <w:r>
        <w:rPr>
          <w:rFonts w:ascii="Times New Roman" w:hAnsi="Times New Roman" w:eastAsia="Calibri" w:cs="Times New Roman"/>
          <w:color w:val="000000" w:themeColor="text1"/>
          <w:sz w:val="24"/>
          <w:szCs w:val="24"/>
          <w:lang w:val="da-DK"/>
          <w14:textFill>
            <w14:solidFill>
              <w14:schemeClr w14:val="tx1"/>
            </w14:solidFill>
          </w14:textFill>
        </w:rPr>
        <w:t>Có</w:t>
      </w:r>
      <w:r>
        <w:rPr>
          <w:rFonts w:ascii="Times New Roman" w:hAnsi="Times New Roman" w:eastAsia="Calibri" w:cs="Times New Roman"/>
          <w:i/>
          <w:color w:val="000000" w:themeColor="text1"/>
          <w:sz w:val="24"/>
          <w:szCs w:val="24"/>
          <w:lang w:val="da-DK"/>
          <w14:textFill>
            <w14:solidFill>
              <w14:schemeClr w14:val="tx1"/>
            </w14:solidFill>
          </w14:textFill>
        </w:rPr>
        <w:t xml:space="preserve"> </w:t>
      </w:r>
      <w:r>
        <w:rPr>
          <w:rFonts w:ascii="Times New Roman" w:hAnsi="Times New Roman" w:eastAsia="Calibri" w:cs="Times New Roman"/>
          <w:color w:val="000000" w:themeColor="text1"/>
          <w:sz w:val="24"/>
          <w:szCs w:val="24"/>
          <w:lang w:val="vi-VN"/>
          <w14:textFill>
            <w14:solidFill>
              <w14:schemeClr w14:val="tx1"/>
            </w14:solidFill>
          </w14:textFill>
        </w:rPr>
        <w:t xml:space="preserve">ý thức </w:t>
      </w:r>
      <w:r>
        <w:rPr>
          <w:rFonts w:ascii="Times New Roman" w:hAnsi="Times New Roman" w:eastAsia="Calibri" w:cs="Times New Roman"/>
          <w:color w:val="000000" w:themeColor="text1"/>
          <w:sz w:val="24"/>
          <w:szCs w:val="24"/>
          <w14:textFill>
            <w14:solidFill>
              <w14:schemeClr w14:val="tx1"/>
            </w14:solidFill>
          </w14:textFill>
        </w:rPr>
        <w:t>học tập</w:t>
      </w:r>
      <w:r>
        <w:rPr>
          <w:rFonts w:ascii="Times New Roman" w:hAnsi="Times New Roman" w:eastAsia="Calibri" w:cs="Times New Roman"/>
          <w:color w:val="000000" w:themeColor="text1"/>
          <w:sz w:val="24"/>
          <w:szCs w:val="24"/>
          <w:lang w:val="vi-VN"/>
          <w14:textFill>
            <w14:solidFill>
              <w14:schemeClr w14:val="tx1"/>
            </w14:solidFill>
          </w14:textFill>
        </w:rPr>
        <w:t>, ý thức tìm tòi, khám phá và sáng tạ</w:t>
      </w:r>
      <w:r>
        <w:rPr>
          <w:rFonts w:ascii="Times New Roman" w:hAnsi="Times New Roman" w:eastAsia="Calibri" w:cs="Times New Roman"/>
          <w:color w:val="000000" w:themeColor="text1"/>
          <w:sz w:val="24"/>
          <w:szCs w:val="24"/>
          <w14:textFill>
            <w14:solidFill>
              <w14:schemeClr w14:val="tx1"/>
            </w14:solidFill>
          </w14:textFill>
        </w:rPr>
        <w:t>o, có ý thức làm việc nhóm, tôn trọng ý kiến các thành viên khi hợp tác.</w:t>
      </w:r>
    </w:p>
    <w:p>
      <w:pPr>
        <w:numPr>
          <w:ilvl w:val="0"/>
          <w:numId w:val="4"/>
        </w:numPr>
        <w:spacing w:after="0" w:line="360" w:lineRule="auto"/>
        <w:ind w:right="-1"/>
        <w:contextualSpacing/>
        <w:rPr>
          <w:rFonts w:ascii="Times New Roman" w:hAnsi="Times New Roman" w:cs="Times New Roman"/>
          <w:sz w:val="24"/>
          <w:szCs w:val="24"/>
        </w:rPr>
      </w:pPr>
      <w:r>
        <w:rPr>
          <w:rFonts w:ascii="Times New Roman" w:hAnsi="Times New Roman" w:cs="Times New Roman"/>
          <w:sz w:val="24"/>
          <w:szCs w:val="24"/>
        </w:rPr>
        <w:t>Chăm chỉ tích cực xây dựng bài, có trách nhiệm, chủ động chiếm lĩnh kiến thức theo sự hướng dẫn của GV.</w:t>
      </w:r>
    </w:p>
    <w:p>
      <w:pPr>
        <w:tabs>
          <w:tab w:val="left" w:pos="7169"/>
        </w:tabs>
        <w:spacing w:after="0" w:line="400" w:lineRule="exact"/>
        <w:rPr>
          <w:rFonts w:ascii="Times New Roman" w:hAnsi="Times New Roman" w:cs="Times New Roman"/>
          <w:sz w:val="24"/>
          <w:szCs w:val="24"/>
          <w:lang w:val="nl-NL"/>
        </w:rPr>
      </w:pPr>
      <w:r>
        <w:rPr>
          <w:rFonts w:ascii="Times New Roman" w:hAnsi="Times New Roman" w:cs="Times New Roman"/>
          <w:b/>
          <w:sz w:val="24"/>
          <w:szCs w:val="24"/>
          <w:lang w:val="nl-NL"/>
        </w:rPr>
        <w:t>II. THIẾT BỊ DẠY HỌC VÀ HỌC LIỆU</w:t>
      </w:r>
      <w:r>
        <w:rPr>
          <w:rFonts w:ascii="Times New Roman" w:hAnsi="Times New Roman" w:cs="Times New Roman"/>
          <w:sz w:val="24"/>
          <w:szCs w:val="24"/>
          <w:lang w:val="nl-NL"/>
        </w:rPr>
        <w:t xml:space="preserve"> </w:t>
      </w:r>
    </w:p>
    <w:p>
      <w:pPr>
        <w:spacing w:after="0" w:line="400" w:lineRule="exact"/>
        <w:jc w:val="both"/>
        <w:rPr>
          <w:rFonts w:ascii="Times New Roman" w:hAnsi="Times New Roman" w:eastAsia="Calibri" w:cs="Times New Roman"/>
          <w:color w:val="000000" w:themeColor="text1"/>
          <w:sz w:val="24"/>
          <w:szCs w:val="24"/>
          <w:lang w:val="nl-NL"/>
          <w14:textFill>
            <w14:solidFill>
              <w14:schemeClr w14:val="tx1"/>
            </w14:solidFill>
          </w14:textFill>
        </w:rPr>
      </w:pPr>
      <w:r>
        <w:rPr>
          <w:rFonts w:ascii="Times New Roman" w:hAnsi="Times New Roman" w:eastAsia="Calibri" w:cs="Times New Roman"/>
          <w:b/>
          <w:color w:val="000000" w:themeColor="text1"/>
          <w:sz w:val="24"/>
          <w:szCs w:val="24"/>
          <w:lang w:val="nl-NL"/>
          <w14:textFill>
            <w14:solidFill>
              <w14:schemeClr w14:val="tx1"/>
            </w14:solidFill>
          </w14:textFill>
        </w:rPr>
        <w:t xml:space="preserve">1. Đối với GV:  </w:t>
      </w:r>
      <w:r>
        <w:rPr>
          <w:rFonts w:ascii="Times New Roman" w:hAnsi="Times New Roman" w:eastAsia="Calibri" w:cs="Times New Roman"/>
          <w:color w:val="000000" w:themeColor="text1"/>
          <w:sz w:val="24"/>
          <w:szCs w:val="24"/>
          <w:lang w:val="nl-NL"/>
          <w14:textFill>
            <w14:solidFill>
              <w14:schemeClr w14:val="tx1"/>
            </w14:solidFill>
          </w14:textFill>
        </w:rPr>
        <w:t>Sách</w:t>
      </w:r>
      <w:r>
        <w:rPr>
          <w:rFonts w:ascii="Times New Roman" w:hAnsi="Times New Roman" w:eastAsia="Calibri" w:cs="Times New Roman"/>
          <w:color w:val="000000" w:themeColor="text1"/>
          <w:sz w:val="24"/>
          <w:szCs w:val="24"/>
          <w:lang w:val="vi-VN"/>
          <w14:textFill>
            <w14:solidFill>
              <w14:schemeClr w14:val="tx1"/>
            </w14:solidFill>
          </w14:textFill>
        </w:rPr>
        <w:t xml:space="preserve"> chuyên đề</w:t>
      </w:r>
      <w:r>
        <w:rPr>
          <w:rFonts w:ascii="Times New Roman" w:hAnsi="Times New Roman" w:eastAsia="Calibri" w:cs="Times New Roman"/>
          <w:color w:val="000000" w:themeColor="text1"/>
          <w:sz w:val="24"/>
          <w:szCs w:val="24"/>
          <w:lang w:val="nl-NL"/>
          <w14:textFill>
            <w14:solidFill>
              <w14:schemeClr w14:val="tx1"/>
            </w14:solidFill>
          </w14:textFill>
        </w:rPr>
        <w:t>, Tài liệu giảng dạy, giáo án, đồ dùng dạy học.</w:t>
      </w:r>
    </w:p>
    <w:p>
      <w:pPr>
        <w:tabs>
          <w:tab w:val="left" w:pos="7169"/>
        </w:tabs>
        <w:spacing w:after="0" w:line="400" w:lineRule="exact"/>
        <w:rPr>
          <w:rFonts w:ascii="Times New Roman" w:hAnsi="Times New Roman" w:cs="Times New Roman"/>
          <w:sz w:val="24"/>
          <w:szCs w:val="24"/>
          <w:lang w:val="nl-NL"/>
        </w:rPr>
      </w:pPr>
      <w:r>
        <w:rPr>
          <w:rFonts w:ascii="Times New Roman" w:hAnsi="Times New Roman" w:cs="Times New Roman"/>
          <w:b/>
          <w:sz w:val="24"/>
          <w:szCs w:val="24"/>
          <w:lang w:val="nl-NL"/>
        </w:rPr>
        <w:t>2. Đối với HS</w:t>
      </w:r>
      <w:r>
        <w:rPr>
          <w:rFonts w:ascii="Times New Roman" w:hAnsi="Times New Roman" w:cs="Times New Roman"/>
          <w:sz w:val="24"/>
          <w:szCs w:val="24"/>
          <w:lang w:val="nl-NL"/>
        </w:rPr>
        <w:t>: Sách</w:t>
      </w:r>
      <w:r>
        <w:rPr>
          <w:rFonts w:ascii="Times New Roman" w:hAnsi="Times New Roman" w:cs="Times New Roman"/>
          <w:sz w:val="24"/>
          <w:szCs w:val="24"/>
          <w:lang w:val="vi-VN"/>
        </w:rPr>
        <w:t xml:space="preserve"> chuyên đề</w:t>
      </w:r>
      <w:r>
        <w:rPr>
          <w:rFonts w:ascii="Times New Roman" w:hAnsi="Times New Roman" w:cs="Times New Roman"/>
          <w:sz w:val="24"/>
          <w:szCs w:val="24"/>
          <w:lang w:val="nl-NL"/>
        </w:rPr>
        <w:t>, vở ghi, giấy nháp, đồ dùng học tập (bút, thước...), bảng nhóm, bút viết bảng nhóm.</w:t>
      </w:r>
    </w:p>
    <w:p>
      <w:pPr>
        <w:snapToGrid w:val="0"/>
        <w:spacing w:after="0" w:line="360" w:lineRule="auto"/>
        <w:ind w:firstLine="540"/>
        <w:rPr>
          <w:rFonts w:ascii="Times New Roman" w:hAnsi="Times New Roman" w:cs="Times New Roman"/>
          <w:b/>
          <w:bCs/>
          <w:color w:val="C00000"/>
          <w:sz w:val="24"/>
          <w:szCs w:val="24"/>
          <w:lang w:val="vi-VN"/>
        </w:rPr>
      </w:pPr>
      <w:r>
        <w:rPr>
          <w:rFonts w:ascii="Times New Roman" w:hAnsi="Times New Roman" w:cs="Times New Roman"/>
          <w:b/>
          <w:bCs/>
          <w:color w:val="C00000"/>
          <w:sz w:val="24"/>
          <w:szCs w:val="24"/>
          <w:lang w:val="vi-VN"/>
        </w:rPr>
        <w:t>III. TIẾN TRÌNH DẠY HỌC</w:t>
      </w:r>
    </w:p>
    <w:p>
      <w:pPr>
        <w:spacing w:after="0" w:line="360" w:lineRule="auto"/>
        <w:ind w:firstLine="540"/>
        <w:rPr>
          <w:rFonts w:ascii="Times New Roman" w:hAnsi="Times New Roman" w:cs="Times New Roman"/>
          <w:i/>
          <w:iCs/>
          <w:color w:val="0000FF"/>
          <w:sz w:val="24"/>
          <w:szCs w:val="24"/>
          <w:lang w:val="vi-VN"/>
        </w:rPr>
      </w:pPr>
      <w:r>
        <w:rPr>
          <w:rFonts w:ascii="Times New Roman" w:hAnsi="Times New Roman" w:cs="Times New Roman"/>
          <w:b/>
          <w:bCs/>
          <w:color w:val="0000FF"/>
          <w:sz w:val="24"/>
          <w:szCs w:val="24"/>
          <w:lang w:val="vi-VN"/>
        </w:rPr>
        <w:t>1. Hoạt động 1:</w:t>
      </w:r>
      <w:r>
        <w:rPr>
          <w:rFonts w:ascii="Times New Roman" w:hAnsi="Times New Roman" w:cs="Times New Roman"/>
          <w:b/>
          <w:bCs/>
          <w:color w:val="0000FF"/>
          <w:sz w:val="24"/>
          <w:szCs w:val="24"/>
        </w:rPr>
        <w:t xml:space="preserve"> </w:t>
      </w:r>
      <w:r>
        <w:rPr>
          <w:rFonts w:ascii="Times New Roman" w:hAnsi="Times New Roman" w:cs="Times New Roman"/>
          <w:b/>
          <w:bCs/>
          <w:color w:val="0000FF"/>
          <w:sz w:val="24"/>
          <w:szCs w:val="24"/>
          <w:lang w:val="vi-VN"/>
        </w:rPr>
        <w:t>Mở đầu</w:t>
      </w:r>
    </w:p>
    <w:p>
      <w:pPr>
        <w:tabs>
          <w:tab w:val="left" w:pos="567"/>
          <w:tab w:val="left" w:pos="1134"/>
        </w:tabs>
        <w:spacing w:after="0" w:line="400" w:lineRule="exact"/>
        <w:rPr>
          <w:rFonts w:ascii="Times New Roman" w:hAnsi="Times New Roman" w:cs="Times New Roman"/>
          <w:sz w:val="24"/>
          <w:szCs w:val="24"/>
          <w:lang w:val="nl-NL"/>
        </w:rPr>
      </w:pPr>
      <w:r>
        <w:rPr>
          <w:rFonts w:ascii="Times New Roman" w:hAnsi="Times New Roman" w:cs="Times New Roman"/>
          <w:b/>
          <w:sz w:val="24"/>
          <w:szCs w:val="24"/>
          <w:lang w:val="nl-NL"/>
        </w:rPr>
        <w:t>a) Mục tiêu:</w:t>
      </w:r>
      <w:r>
        <w:rPr>
          <w:rFonts w:ascii="Times New Roman" w:hAnsi="Times New Roman" w:cs="Times New Roman"/>
          <w:sz w:val="24"/>
          <w:szCs w:val="24"/>
          <w:lang w:val="nl-NL"/>
        </w:rPr>
        <w:t xml:space="preserve"> </w:t>
      </w:r>
    </w:p>
    <w:p>
      <w:pPr>
        <w:tabs>
          <w:tab w:val="left" w:pos="567"/>
          <w:tab w:val="left" w:pos="1134"/>
        </w:tabs>
        <w:spacing w:after="0" w:line="400" w:lineRule="exact"/>
        <w:rPr>
          <w:rFonts w:ascii="Times New Roman" w:hAnsi="Times New Roman" w:cs="Times New Roman"/>
          <w:sz w:val="24"/>
          <w:szCs w:val="24"/>
        </w:rPr>
      </w:pPr>
      <w:r>
        <w:rPr>
          <w:rFonts w:ascii="Times New Roman" w:hAnsi="Times New Roman" w:cs="Times New Roman"/>
          <w:sz w:val="24"/>
          <w:szCs w:val="24"/>
        </w:rPr>
        <w:t>- HS bước đầu nhận biết được đường</w:t>
      </w:r>
      <w:r>
        <w:rPr>
          <w:rFonts w:ascii="Times New Roman" w:hAnsi="Times New Roman" w:cs="Times New Roman"/>
          <w:sz w:val="24"/>
          <w:szCs w:val="24"/>
          <w:lang w:val="vi-VN"/>
        </w:rPr>
        <w:t xml:space="preserve"> đi Euler</w:t>
      </w:r>
      <w:r>
        <w:rPr>
          <w:rFonts w:ascii="Times New Roman" w:hAnsi="Times New Roman" w:cs="Times New Roman"/>
          <w:sz w:val="24"/>
          <w:szCs w:val="24"/>
        </w:rPr>
        <w:t xml:space="preserve"> thông qua tình huống trong đời sống.</w:t>
      </w:r>
    </w:p>
    <w:p>
      <w:pPr>
        <w:spacing w:after="0" w:line="400" w:lineRule="exact"/>
        <w:rPr>
          <w:rFonts w:ascii="Times New Roman" w:hAnsi="Times New Roman" w:cs="Times New Roman"/>
          <w:sz w:val="24"/>
          <w:szCs w:val="24"/>
          <w:lang w:val="nl-NL"/>
        </w:rPr>
      </w:pPr>
      <w:r>
        <w:rPr>
          <w:rFonts w:ascii="Times New Roman" w:hAnsi="Times New Roman" w:cs="Times New Roman"/>
          <w:b/>
          <w:sz w:val="24"/>
          <w:szCs w:val="24"/>
          <w:lang w:val="nl-NL"/>
        </w:rPr>
        <w:t xml:space="preserve">b) Nội dung: </w:t>
      </w:r>
      <w:r>
        <w:rPr>
          <w:rFonts w:ascii="Times New Roman" w:hAnsi="Times New Roman" w:cs="Times New Roman"/>
          <w:sz w:val="24"/>
          <w:szCs w:val="24"/>
          <w:lang w:val="nl-NL"/>
        </w:rPr>
        <w:t>HS nghiên</w:t>
      </w:r>
      <w:r>
        <w:rPr>
          <w:rFonts w:ascii="Times New Roman" w:hAnsi="Times New Roman" w:cs="Times New Roman"/>
          <w:sz w:val="24"/>
          <w:szCs w:val="24"/>
          <w:lang w:val="vi-VN"/>
        </w:rPr>
        <w:t xml:space="preserve"> cứu </w:t>
      </w:r>
      <w:r>
        <w:rPr>
          <w:rFonts w:ascii="Times New Roman" w:hAnsi="Times New Roman" w:cs="Times New Roman"/>
          <w:sz w:val="24"/>
          <w:szCs w:val="24"/>
          <w:lang w:val="nl-NL"/>
        </w:rPr>
        <w:t>tình huống mở đầu, suy nghĩ trả lời câu hỏi.</w:t>
      </w:r>
    </w:p>
    <w:p>
      <w:pPr>
        <w:spacing w:after="0" w:line="400" w:lineRule="exact"/>
        <w:rPr>
          <w:rFonts w:ascii="Times New Roman" w:hAnsi="Times New Roman" w:cs="Times New Roman"/>
          <w:sz w:val="24"/>
          <w:szCs w:val="24"/>
          <w:lang w:val="nl-NL"/>
        </w:rPr>
      </w:pPr>
      <w:r>
        <w:rPr>
          <w:rFonts w:ascii="Times New Roman" w:hAnsi="Times New Roman" w:cs="Times New Roman"/>
          <w:b/>
          <w:sz w:val="24"/>
          <w:szCs w:val="24"/>
          <w:lang w:val="nl-NL"/>
        </w:rPr>
        <w:t xml:space="preserve">c) Sản phẩm: </w:t>
      </w:r>
      <w:r>
        <w:rPr>
          <w:rFonts w:ascii="Times New Roman" w:hAnsi="Times New Roman" w:cs="Times New Roman"/>
          <w:sz w:val="24"/>
          <w:szCs w:val="24"/>
          <w:lang w:val="nl-NL"/>
        </w:rPr>
        <w:t>HS trả lời được câu hỏi mở đầu, bước đầu có hình dung về đường</w:t>
      </w:r>
      <w:r>
        <w:rPr>
          <w:rFonts w:ascii="Times New Roman" w:hAnsi="Times New Roman" w:cs="Times New Roman"/>
          <w:sz w:val="24"/>
          <w:szCs w:val="24"/>
          <w:lang w:val="vi-VN"/>
        </w:rPr>
        <w:t xml:space="preserve"> đi Euler</w:t>
      </w:r>
      <w:r>
        <w:rPr>
          <w:rFonts w:ascii="Times New Roman" w:hAnsi="Times New Roman" w:cs="Times New Roman"/>
          <w:sz w:val="24"/>
          <w:szCs w:val="24"/>
          <w:lang w:val="nl-NL"/>
        </w:rPr>
        <w:t>.</w:t>
      </w:r>
    </w:p>
    <w:p>
      <w:pPr>
        <w:spacing w:after="0" w:line="360" w:lineRule="auto"/>
        <w:rPr>
          <w:rFonts w:ascii="Times New Roman" w:hAnsi="Times New Roman" w:cs="Times New Roman"/>
          <w:b/>
          <w:bCs/>
          <w:i/>
          <w:iCs/>
          <w:sz w:val="24"/>
          <w:szCs w:val="24"/>
        </w:rPr>
      </w:pPr>
      <w:r>
        <w:rPr>
          <w:rFonts w:ascii="Times New Roman" w:hAnsi="Times New Roman" w:cs="Times New Roman"/>
          <w:b/>
          <w:bCs/>
          <w:sz w:val="24"/>
          <w:szCs w:val="24"/>
          <w:lang w:val="vi-VN"/>
        </w:rPr>
        <w:t xml:space="preserve">d) </w:t>
      </w:r>
      <w:r>
        <w:rPr>
          <w:rFonts w:ascii="Times New Roman" w:hAnsi="Times New Roman" w:cs="Times New Roman"/>
          <w:b/>
          <w:bCs/>
          <w:sz w:val="24"/>
          <w:szCs w:val="24"/>
        </w:rPr>
        <w:t>Tổ chức</w:t>
      </w:r>
      <w:r>
        <w:rPr>
          <w:rFonts w:ascii="Times New Roman" w:hAnsi="Times New Roman" w:cs="Times New Roman"/>
          <w:b/>
          <w:bCs/>
          <w:sz w:val="24"/>
          <w:szCs w:val="24"/>
          <w:lang w:val="vi-VN"/>
        </w:rPr>
        <w:t xml:space="preserve"> </w:t>
      </w:r>
      <w:r>
        <w:rPr>
          <w:rFonts w:ascii="Times New Roman" w:hAnsi="Times New Roman" w:cs="Times New Roman"/>
          <w:b/>
          <w:bCs/>
          <w:sz w:val="24"/>
          <w:szCs w:val="24"/>
        </w:rPr>
        <w:t>thực hiện:</w:t>
      </w:r>
    </w:p>
    <w:tbl>
      <w:tblPr>
        <w:tblStyle w:val="3"/>
        <w:tblW w:w="10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358"/>
        <w:gridCol w:w="789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shd w:val="clear" w:color="auto" w:fill="auto"/>
            <w:vAlign w:val="center"/>
          </w:tcPr>
          <w:p>
            <w:pPr>
              <w:spacing w:after="0" w:line="360" w:lineRule="auto"/>
              <w:jc w:val="center"/>
              <w:rPr>
                <w:rFonts w:ascii="Times New Roman" w:hAnsi="Times New Roman" w:cs="Times New Roman"/>
                <w:b/>
                <w:iCs/>
                <w:sz w:val="24"/>
                <w:szCs w:val="24"/>
              </w:rPr>
            </w:pPr>
            <w:r>
              <w:rPr>
                <w:rFonts w:ascii="Times New Roman" w:hAnsi="Times New Roman" w:cs="Times New Roman"/>
                <w:b/>
                <w:iCs/>
                <w:sz w:val="24"/>
                <w:szCs w:val="24"/>
                <w:lang w:val="fr-FR"/>
              </w:rPr>
              <w:t>Chuyển giao</w:t>
            </w:r>
          </w:p>
        </w:tc>
        <w:tc>
          <w:tcPr>
            <w:tcW w:w="6999" w:type="dxa"/>
            <w:shd w:val="clear" w:color="auto" w:fill="auto"/>
          </w:tcPr>
          <w:p>
            <w:pPr>
              <w:spacing w:after="0" w:line="400" w:lineRule="exact"/>
              <w:rPr>
                <w:rFonts w:ascii="Times New Roman" w:hAnsi="Times New Roman" w:cs="Times New Roman"/>
                <w:sz w:val="24"/>
                <w:szCs w:val="24"/>
                <w:lang w:val="nl-NL"/>
              </w:rPr>
            </w:pPr>
            <w:r>
              <w:rPr>
                <w:rFonts w:ascii="Times New Roman" w:hAnsi="Times New Roman" w:cs="Times New Roman"/>
                <w:sz w:val="24"/>
                <w:szCs w:val="24"/>
                <w:lang w:val="nl-NL"/>
              </w:rPr>
              <w:t>- GV cho cho</w:t>
            </w:r>
            <w:r>
              <w:rPr>
                <w:rFonts w:ascii="Times New Roman" w:hAnsi="Times New Roman" w:cs="Times New Roman"/>
                <w:sz w:val="24"/>
                <w:szCs w:val="24"/>
                <w:lang w:val="vi-VN"/>
              </w:rPr>
              <w:t xml:space="preserve"> HS nghiên cứu </w:t>
            </w:r>
            <w:r>
              <w:rPr>
                <w:rFonts w:ascii="Times New Roman" w:hAnsi="Times New Roman" w:cs="Times New Roman"/>
                <w:sz w:val="24"/>
                <w:szCs w:val="24"/>
                <w:lang w:val="nl-NL"/>
              </w:rPr>
              <w:t>tình huống mở đầu:</w:t>
            </w:r>
          </w:p>
          <w:p>
            <w:pPr>
              <w:spacing w:after="0" w:line="400" w:lineRule="exact"/>
              <w:rPr>
                <w:rFonts w:ascii="Times New Roman" w:hAnsi="Times New Roman" w:cs="Times New Roman"/>
                <w:sz w:val="24"/>
                <w:szCs w:val="24"/>
                <w:lang w:val="vi-VN"/>
              </w:rPr>
            </w:pPr>
            <w:r>
              <w:rPr>
                <w:rFonts w:ascii="Times New Roman" w:hAnsi="Times New Roman" w:cs="Times New Roman"/>
                <w:sz w:val="24"/>
                <w:szCs w:val="24"/>
                <w:lang w:val="nl-NL"/>
              </w:rPr>
              <w:t>Trong</w:t>
            </w:r>
            <w:r>
              <w:rPr>
                <w:rFonts w:ascii="Times New Roman" w:hAnsi="Times New Roman" w:cs="Times New Roman"/>
                <w:sz w:val="24"/>
                <w:szCs w:val="24"/>
                <w:lang w:val="vi-VN"/>
              </w:rPr>
              <w:t xml:space="preserve"> lý thuyết đồ thị, bài toán Bảy cây cầu ở Königsberg (nay là thành phố Kaliningrad, nước Nga) được phát biểu như sau: Thành phố có 7 cây cầu bắc qua sông như Hình 2.15a dưới đây; có thể đi dạo qua khắp các cây cầu mà mỗi cầu chỉ đi qua một lần không?</w:t>
            </w:r>
          </w:p>
          <w:p>
            <w:pPr>
              <w:spacing w:after="0" w:line="360" w:lineRule="auto"/>
              <w:ind w:right="-1"/>
              <w:rPr>
                <w:rFonts w:ascii="Times New Roman" w:hAnsi="Times New Roman" w:cs="Times New Roman"/>
                <w:sz w:val="24"/>
                <w:szCs w:val="24"/>
                <w:lang w:val="vi-VN"/>
              </w:rPr>
            </w:pPr>
            <w:r>
              <w:rPr>
                <w:rFonts w:ascii="Times New Roman" w:hAnsi="Times New Roman" w:cs="Times New Roman"/>
                <w:sz w:val="24"/>
                <w:szCs w:val="24"/>
                <w:lang w:val="vi-VN"/>
              </w:rPr>
              <w:drawing>
                <wp:inline distT="0" distB="0" distL="0" distR="0">
                  <wp:extent cx="4878070" cy="1974215"/>
                  <wp:effectExtent l="0" t="0" r="0" b="6985"/>
                  <wp:docPr id="195510033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5100339"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a:xfrm>
                            <a:off x="0" y="0"/>
                            <a:ext cx="4890968" cy="1979678"/>
                          </a:xfrm>
                          <a:prstGeom prst="rect">
                            <a:avLst/>
                          </a:prstGeom>
                          <a:noFill/>
                          <a:ln>
                            <a:noFill/>
                          </a:ln>
                        </pic:spPr>
                      </pic:pic>
                    </a:graphicData>
                  </a:graphic>
                </wp:inline>
              </w:drawing>
            </w:r>
          </w:p>
          <w:p>
            <w:pPr>
              <w:spacing w:after="0" w:line="360" w:lineRule="auto"/>
              <w:ind w:right="-1"/>
              <w:rPr>
                <w:rFonts w:ascii="Times New Roman" w:hAnsi="Times New Roman" w:cs="Times New Roman"/>
                <w:sz w:val="24"/>
                <w:szCs w:val="24"/>
                <w:lang w:val="nl-NL"/>
              </w:rPr>
            </w:pPr>
          </w:p>
          <w:p>
            <w:pPr>
              <w:spacing w:after="0" w:line="360" w:lineRule="auto"/>
              <w:ind w:right="-1"/>
              <w:rPr>
                <w:rFonts w:ascii="Times New Roman" w:hAnsi="Times New Roman" w:cs="Times New Roman"/>
                <w:sz w:val="24"/>
                <w:szCs w:val="24"/>
                <w:lang w:val="nl-NL"/>
              </w:rPr>
            </w:pPr>
            <w:r>
              <w:rPr>
                <w:rFonts w:ascii="Times New Roman" w:hAnsi="Times New Roman" w:cs="Times New Roman"/>
                <w:sz w:val="24"/>
                <w:szCs w:val="24"/>
                <w:lang w:val="nl-NL"/>
              </w:rPr>
              <w:t>- GV gợi mở:</w:t>
            </w:r>
          </w:p>
          <w:p>
            <w:pPr>
              <w:spacing w:after="0" w:line="360" w:lineRule="auto"/>
              <w:ind w:right="-1"/>
              <w:rPr>
                <w:rFonts w:ascii="Times New Roman" w:hAnsi="Times New Roman" w:cs="Times New Roman"/>
                <w:sz w:val="24"/>
                <w:szCs w:val="24"/>
                <w:lang w:val="vi-VN"/>
              </w:rPr>
            </w:pPr>
            <w:r>
              <w:rPr>
                <w:rFonts w:ascii="Times New Roman" w:hAnsi="Times New Roman" w:cs="Times New Roman"/>
                <w:sz w:val="24"/>
                <w:szCs w:val="24"/>
                <w:lang w:val="nl-NL"/>
              </w:rPr>
              <w:t>Nếu</w:t>
            </w:r>
            <w:r>
              <w:rPr>
                <w:rFonts w:ascii="Times New Roman" w:hAnsi="Times New Roman" w:cs="Times New Roman"/>
                <w:sz w:val="24"/>
                <w:szCs w:val="24"/>
                <w:lang w:val="vi-VN"/>
              </w:rPr>
              <w:t xml:space="preserve"> ta coi mỗi khu vực A, B, C, D của thành phố là một đỉnh, mỗi cầu qua lại hai khu vực như mỗi cạnh nối hai đỉnh, thì bản đồ thành phố Königsberg là một đa đồ thị như Hình 2.15b. Vấn đề đặt ra chính là: có thể vẽ được Hình 2.15b bằng </w:t>
            </w:r>
            <w:r>
              <w:rPr>
                <w:rFonts w:ascii="Times New Roman" w:hAnsi="Times New Roman" w:cs="Times New Roman"/>
                <w:b/>
                <w:bCs/>
                <w:i/>
                <w:iCs/>
                <w:sz w:val="24"/>
                <w:szCs w:val="24"/>
                <w:lang w:val="vi-VN"/>
              </w:rPr>
              <w:t>một nét liền</w:t>
            </w:r>
            <w:r>
              <w:rPr>
                <w:rFonts w:ascii="Times New Roman" w:hAnsi="Times New Roman" w:cs="Times New Roman"/>
                <w:sz w:val="24"/>
                <w:szCs w:val="24"/>
                <w:lang w:val="vi-VN"/>
              </w:rPr>
              <w:t xml:space="preserve"> hay không?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shd w:val="clear" w:color="auto" w:fill="auto"/>
            <w:vAlign w:val="center"/>
          </w:tcPr>
          <w:p>
            <w:pPr>
              <w:spacing w:line="360" w:lineRule="auto"/>
              <w:jc w:val="center"/>
              <w:rPr>
                <w:rFonts w:ascii="Times New Roman" w:hAnsi="Times New Roman" w:cs="Times New Roman"/>
                <w:b/>
                <w:iCs/>
                <w:sz w:val="24"/>
                <w:szCs w:val="24"/>
              </w:rPr>
            </w:pPr>
            <w:r>
              <w:rPr>
                <w:rFonts w:ascii="Times New Roman" w:hAnsi="Times New Roman" w:cs="Times New Roman"/>
                <w:b/>
                <w:iCs/>
                <w:sz w:val="24"/>
                <w:szCs w:val="24"/>
              </w:rPr>
              <w:t>Thực hiện</w:t>
            </w:r>
          </w:p>
        </w:tc>
        <w:tc>
          <w:tcPr>
            <w:tcW w:w="6999" w:type="dxa"/>
            <w:shd w:val="clear" w:color="auto" w:fill="auto"/>
          </w:tcPr>
          <w:p>
            <w:pPr>
              <w:spacing w:line="360" w:lineRule="auto"/>
              <w:ind w:right="-1"/>
              <w:rPr>
                <w:rFonts w:ascii="Times New Roman" w:hAnsi="Times New Roman" w:cs="Times New Roman"/>
                <w:sz w:val="24"/>
                <w:szCs w:val="24"/>
                <w:lang w:val="nl-NL"/>
              </w:rPr>
            </w:pPr>
            <w:r>
              <w:rPr>
                <w:rFonts w:ascii="Times New Roman" w:hAnsi="Times New Roman" w:cs="Times New Roman"/>
                <w:sz w:val="24"/>
                <w:szCs w:val="24"/>
                <w:lang w:val="nl-NL"/>
              </w:rPr>
              <w:t>HS quan sát và chú ý lắng nghe, thảo luận, trả lời câu hỏi.</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shd w:val="clear" w:color="auto" w:fill="auto"/>
            <w:vAlign w:val="center"/>
          </w:tcPr>
          <w:p>
            <w:pPr>
              <w:spacing w:after="0" w:line="360" w:lineRule="auto"/>
              <w:jc w:val="center"/>
              <w:rPr>
                <w:rFonts w:ascii="Times New Roman" w:hAnsi="Times New Roman" w:cs="Times New Roman"/>
                <w:b/>
                <w:iCs/>
                <w:sz w:val="24"/>
                <w:szCs w:val="24"/>
              </w:rPr>
            </w:pPr>
            <w:r>
              <w:rPr>
                <w:rFonts w:ascii="Times New Roman" w:hAnsi="Times New Roman" w:cs="Times New Roman"/>
                <w:b/>
                <w:iCs/>
                <w:sz w:val="24"/>
                <w:szCs w:val="24"/>
              </w:rPr>
              <w:t>Báo cáo thảo luận</w:t>
            </w:r>
          </w:p>
        </w:tc>
        <w:tc>
          <w:tcPr>
            <w:tcW w:w="6999" w:type="dxa"/>
            <w:shd w:val="clear" w:color="auto" w:fill="auto"/>
          </w:tcPr>
          <w:p>
            <w:pPr>
              <w:spacing w:after="0" w:line="360" w:lineRule="auto"/>
              <w:ind w:right="-1"/>
              <w:rPr>
                <w:rFonts w:ascii="Times New Roman" w:hAnsi="Times New Roman" w:cs="Times New Roman"/>
                <w:sz w:val="24"/>
                <w:szCs w:val="24"/>
                <w:lang w:val="nl-NL"/>
              </w:rPr>
            </w:pPr>
            <w:r>
              <w:rPr>
                <w:rFonts w:ascii="Times New Roman" w:hAnsi="Times New Roman" w:cs="Times New Roman"/>
                <w:sz w:val="24"/>
                <w:szCs w:val="24"/>
                <w:lang w:val="nl-NL"/>
              </w:rPr>
              <w:t>GV gọi một số HS trả lời, HS khác nhận xét, bổ sung.</w:t>
            </w:r>
          </w:p>
          <w:p>
            <w:pPr>
              <w:spacing w:after="0" w:line="360" w:lineRule="auto"/>
              <w:ind w:right="-1"/>
              <w:rPr>
                <w:rFonts w:ascii="Times New Roman" w:hAnsi="Times New Roman" w:cs="Times New Roman"/>
                <w:bCs/>
                <w:sz w:val="24"/>
                <w:szCs w:val="24"/>
                <w:lang w:val="vi-VN"/>
              </w:rPr>
            </w:pPr>
            <w:r>
              <w:rPr>
                <w:rFonts w:ascii="Times New Roman" w:hAnsi="Times New Roman" w:cs="Times New Roman"/>
                <w:sz w:val="24"/>
                <w:szCs w:val="24"/>
                <w:lang w:val="nl-NL"/>
              </w:rPr>
              <w:t>HS Trả lời câu hỏi: Không</w:t>
            </w:r>
            <w:r>
              <w:rPr>
                <w:rFonts w:ascii="Times New Roman" w:hAnsi="Times New Roman" w:cs="Times New Roman"/>
                <w:sz w:val="24"/>
                <w:szCs w:val="24"/>
                <w:lang w:val="vi-VN"/>
              </w:rPr>
              <w:t xml:space="preserve"> thể vẽ được Hình 2.15b bằng một nét liền.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3256" w:type="dxa"/>
            <w:shd w:val="clear" w:color="auto" w:fill="auto"/>
            <w:vAlign w:val="center"/>
          </w:tcPr>
          <w:p>
            <w:pPr>
              <w:spacing w:after="0" w:line="360" w:lineRule="auto"/>
              <w:ind w:left="-23"/>
              <w:jc w:val="center"/>
              <w:rPr>
                <w:rFonts w:ascii="Times New Roman" w:hAnsi="Times New Roman" w:cs="Times New Roman"/>
                <w:b/>
                <w:iCs/>
                <w:sz w:val="24"/>
                <w:szCs w:val="24"/>
              </w:rPr>
            </w:pPr>
            <w:r>
              <w:rPr>
                <w:rFonts w:ascii="Times New Roman" w:hAnsi="Times New Roman" w:cs="Times New Roman"/>
                <w:b/>
                <w:iCs/>
                <w:sz w:val="24"/>
                <w:szCs w:val="24"/>
              </w:rPr>
              <w:t>Đánh giá, nhận xét, tổng hợp</w:t>
            </w:r>
          </w:p>
        </w:tc>
        <w:tc>
          <w:tcPr>
            <w:tcW w:w="6999" w:type="dxa"/>
            <w:shd w:val="clear" w:color="auto" w:fill="auto"/>
          </w:tcPr>
          <w:p>
            <w:pPr>
              <w:spacing w:after="0" w:line="360" w:lineRule="auto"/>
              <w:ind w:right="-1"/>
              <w:rPr>
                <w:rFonts w:ascii="Times New Roman" w:hAnsi="Times New Roman" w:cs="Times New Roman"/>
                <w:sz w:val="24"/>
                <w:szCs w:val="24"/>
                <w:lang w:val="nl-NL"/>
              </w:rPr>
            </w:pPr>
            <w:r>
              <w:rPr>
                <w:rFonts w:ascii="Times New Roman" w:hAnsi="Times New Roman" w:cs="Times New Roman"/>
                <w:sz w:val="24"/>
                <w:szCs w:val="24"/>
                <w:lang w:val="nl-NL"/>
              </w:rPr>
              <w:t>GV đánh giá kết quả của HS, trên cơ sở đó dẫn dắt HS vào bài học mới: "Vậy</w:t>
            </w:r>
            <w:r>
              <w:rPr>
                <w:rFonts w:ascii="Times New Roman" w:hAnsi="Times New Roman" w:cs="Times New Roman"/>
                <w:sz w:val="24"/>
                <w:szCs w:val="24"/>
                <w:lang w:val="vi-VN"/>
              </w:rPr>
              <w:t xml:space="preserve"> với những hình vẽ có thể vẽ bằng một nét liền, ta gọi đó là gì và </w:t>
            </w:r>
            <w:r>
              <w:rPr>
                <w:rFonts w:ascii="Times New Roman" w:hAnsi="Times New Roman" w:cs="Times New Roman"/>
                <w:sz w:val="24"/>
                <w:szCs w:val="24"/>
                <w:lang w:val="nl-NL"/>
              </w:rPr>
              <w:t>ứng dụng của trong đời sống</w:t>
            </w:r>
            <w:r>
              <w:rPr>
                <w:rFonts w:ascii="Times New Roman" w:hAnsi="Times New Roman" w:cs="Times New Roman"/>
                <w:sz w:val="24"/>
                <w:szCs w:val="24"/>
                <w:lang w:val="vi-VN"/>
              </w:rPr>
              <w:t xml:space="preserve"> là như thế nào, chúng ta đi tìm hiểu bài hôm nay.</w:t>
            </w:r>
            <w:r>
              <w:rPr>
                <w:rFonts w:ascii="Times New Roman" w:hAnsi="Times New Roman" w:cs="Times New Roman"/>
                <w:sz w:val="24"/>
                <w:szCs w:val="24"/>
                <w:lang w:val="nl-NL"/>
              </w:rPr>
              <w:t>".</w:t>
            </w:r>
          </w:p>
        </w:tc>
      </w:tr>
    </w:tbl>
    <w:p>
      <w:pPr>
        <w:spacing w:line="360" w:lineRule="auto"/>
        <w:contextualSpacing/>
        <w:jc w:val="center"/>
        <w:rPr>
          <w:rFonts w:ascii="Times New Roman" w:hAnsi="Times New Roman" w:cs="Times New Roman"/>
          <w:b/>
          <w:bCs/>
          <w:color w:val="FF0000"/>
          <w:sz w:val="24"/>
          <w:szCs w:val="24"/>
          <w:lang w:val="vi-VN"/>
        </w:rPr>
      </w:pPr>
    </w:p>
    <w:p>
      <w:pPr>
        <w:spacing w:line="360" w:lineRule="auto"/>
        <w:ind w:firstLine="540"/>
        <w:rPr>
          <w:rFonts w:ascii="Times New Roman" w:hAnsi="Times New Roman" w:cs="Times New Roman"/>
          <w:i/>
          <w:iCs/>
          <w:color w:val="0000FF"/>
          <w:sz w:val="24"/>
          <w:szCs w:val="24"/>
        </w:rPr>
      </w:pPr>
      <w:r>
        <w:rPr>
          <w:rFonts w:ascii="Times New Roman" w:hAnsi="Times New Roman" w:cs="Times New Roman"/>
          <w:b/>
          <w:bCs/>
          <w:color w:val="0000FF"/>
          <w:sz w:val="24"/>
          <w:szCs w:val="24"/>
        </w:rPr>
        <w:t>2</w:t>
      </w:r>
      <w:r>
        <w:rPr>
          <w:rFonts w:ascii="Times New Roman" w:hAnsi="Times New Roman" w:cs="Times New Roman"/>
          <w:b/>
          <w:bCs/>
          <w:color w:val="0000FF"/>
          <w:sz w:val="24"/>
          <w:szCs w:val="24"/>
          <w:lang w:val="vi-VN"/>
        </w:rPr>
        <w:t xml:space="preserve">. Hoạt động </w:t>
      </w:r>
      <w:r>
        <w:rPr>
          <w:rFonts w:ascii="Times New Roman" w:hAnsi="Times New Roman" w:cs="Times New Roman"/>
          <w:b/>
          <w:bCs/>
          <w:color w:val="0000FF"/>
          <w:sz w:val="24"/>
          <w:szCs w:val="24"/>
        </w:rPr>
        <w:t>2</w:t>
      </w:r>
      <w:r>
        <w:rPr>
          <w:rFonts w:ascii="Times New Roman" w:hAnsi="Times New Roman" w:cs="Times New Roman"/>
          <w:b/>
          <w:bCs/>
          <w:color w:val="0000FF"/>
          <w:sz w:val="24"/>
          <w:szCs w:val="24"/>
          <w:lang w:val="vi-VN"/>
        </w:rPr>
        <w:t>:</w:t>
      </w:r>
      <w:r>
        <w:rPr>
          <w:rFonts w:ascii="Times New Roman" w:hAnsi="Times New Roman" w:cs="Times New Roman"/>
          <w:b/>
          <w:bCs/>
          <w:color w:val="0000FF"/>
          <w:sz w:val="24"/>
          <w:szCs w:val="24"/>
        </w:rPr>
        <w:t xml:space="preserve"> Hình thành kiến thức</w:t>
      </w:r>
    </w:p>
    <w:p>
      <w:pPr>
        <w:spacing w:line="360" w:lineRule="auto"/>
        <w:contextualSpacing/>
        <w:jc w:val="center"/>
        <w:rPr>
          <w:rFonts w:ascii="Times New Roman" w:hAnsi="Times New Roman" w:cs="Times New Roman"/>
          <w:b/>
          <w:bCs/>
          <w:color w:val="FF0000"/>
          <w:sz w:val="24"/>
          <w:szCs w:val="24"/>
          <w:lang w:val="vi-VN"/>
        </w:rPr>
      </w:pPr>
      <w:r>
        <w:rPr>
          <w:rFonts w:ascii="Times New Roman" w:hAnsi="Times New Roman" w:cs="Times New Roman"/>
          <w:sz w:val="24"/>
          <w:szCs w:val="24"/>
        </w:rPr>
        <mc:AlternateContent>
          <mc:Choice Requires="wpg">
            <w:drawing>
              <wp:inline distT="0" distB="0" distL="0" distR="0">
                <wp:extent cx="2846070" cy="323850"/>
                <wp:effectExtent l="19050" t="0" r="11430" b="19050"/>
                <wp:docPr id="1101774542" name="Group 1101774542"/>
                <wp:cNvGraphicFramePr/>
                <a:graphic xmlns:a="http://schemas.openxmlformats.org/drawingml/2006/main">
                  <a:graphicData uri="http://schemas.microsoft.com/office/word/2010/wordprocessingGroup">
                    <wpg:wgp>
                      <wpg:cNvGrpSpPr/>
                      <wpg:grpSpPr>
                        <a:xfrm flipV="1">
                          <a:off x="0" y="0"/>
                          <a:ext cx="2846567" cy="324000"/>
                          <a:chOff x="0" y="0"/>
                          <a:chExt cx="5172236" cy="800100"/>
                        </a:xfrm>
                        <a:solidFill>
                          <a:schemeClr val="accent1">
                            <a:lumMod val="75000"/>
                          </a:schemeClr>
                        </a:solidFill>
                      </wpg:grpSpPr>
                      <wps:wsp>
                        <wps:cNvPr id="21212618" name="Rounded Rectangle 3"/>
                        <wps:cNvSpPr/>
                        <wps:spPr>
                          <a:xfrm rot="10800000">
                            <a:off x="622214" y="0"/>
                            <a:ext cx="4550022" cy="800100"/>
                          </a:xfrm>
                          <a:prstGeom prst="roundRect">
                            <a:avLst/>
                          </a:prstGeom>
                          <a:gr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4"/>
                                  <w:szCs w:val="24"/>
                                  <w:lang w:val="nl-NL"/>
                                </w:rPr>
                                <w:t>Khái</w:t>
                              </w:r>
                              <w:r>
                                <w:rPr>
                                  <w:rFonts w:ascii="Times New Roman" w:hAnsi="Times New Roman" w:cs="Times New Roman"/>
                                  <w:b/>
                                  <w:sz w:val="24"/>
                                  <w:szCs w:val="24"/>
                                  <w:lang w:val="vi-VN"/>
                                </w:rPr>
                                <w:t xml:space="preserve"> niệm đường đi Euler</w:t>
                              </w:r>
                              <w:r>
                                <w:rPr>
                                  <w:rFonts w:ascii="Times New Roman" w:hAnsi="Times New Roman" w:cs="Times New Roman"/>
                                  <w:b/>
                                  <w:sz w:val="24"/>
                                  <w:szCs w:val="24"/>
                                  <w:lang w:val="nl-NL"/>
                                </w:rPr>
                                <w: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352280123" name="Hexagon 352280123"/>
                        <wps:cNvSpPr/>
                        <wps:spPr>
                          <a:xfrm rot="10800000">
                            <a:off x="0" y="0"/>
                            <a:ext cx="928116" cy="800100"/>
                          </a:xfrm>
                          <a:prstGeom prst="hexagon">
                            <a:avLst/>
                          </a:prstGeom>
                          <a:gr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4"/>
                                  <w:szCs w:val="24"/>
                                </w:rPr>
                                <w:t>1</w:t>
                              </w:r>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_x0000_s1026" o:spid="_x0000_s1026" o:spt="203" style="flip:y;height:25.5pt;width:224.1pt;" coordsize="5172236,800100" o:gfxdata="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">
                <o:lock v:ext="edit" aspectratio="f"/>
                <v:roundrect id="Rounded Rectangle 3" o:spid="_x0000_s1026" o:spt="2" style="position:absolute;left:622214;top:0;height:800100;width:4550022;rotation:11796480f;v-text-anchor:middle;" filled="t" stroked="t" coordsize="21600,21600" arcsize="0.166666666666667" o:gfxdata="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EFNMe&#10;wAAAAOEAAAAPAAAAAAAAAAEAIAAAACIAAABkcnMvZG93bnJldi54bWxQSwECFAAUAAAACACHTuJA&#10;My8FnjsAAAA5AAAAEAAAAAAAAAABACAAAAAPAQAAZHJzL3NoYXBleG1sLnhtbFBLBQYAAAAABgAG&#10;AFsBAAC5AwAAAAA=&#10;">
                  <v:fill on="t" focussize="0,0"/>
                  <v:stroke weight="1pt" color="#FFFFFF [3212]" miterlimit="8" joinstyle="miter"/>
                  <v:imagedata o:title=""/>
                  <o:lock v:ext="edit" aspectratio="f"/>
                  <v:textbox>
                    <w:txbxContent>
                      <w:p>
                        <w:pPr>
                          <w:jc w:val="center"/>
                          <w:rPr>
                            <w:rFonts w:ascii="Times New Roman" w:hAnsi="Times New Roman" w:cs="Times New Roman"/>
                            <w:b/>
                            <w:sz w:val="24"/>
                            <w:szCs w:val="24"/>
                          </w:rPr>
                        </w:pPr>
                        <w:r>
                          <w:rPr>
                            <w:rFonts w:ascii="Times New Roman" w:hAnsi="Times New Roman" w:cs="Times New Roman"/>
                            <w:b/>
                            <w:sz w:val="24"/>
                            <w:szCs w:val="24"/>
                            <w:lang w:val="nl-NL"/>
                          </w:rPr>
                          <w:t>Khái</w:t>
                        </w:r>
                        <w:r>
                          <w:rPr>
                            <w:rFonts w:ascii="Times New Roman" w:hAnsi="Times New Roman" w:cs="Times New Roman"/>
                            <w:b/>
                            <w:sz w:val="24"/>
                            <w:szCs w:val="24"/>
                            <w:lang w:val="vi-VN"/>
                          </w:rPr>
                          <w:t xml:space="preserve"> niệm đường đi Euler</w:t>
                        </w:r>
                        <w:r>
                          <w:rPr>
                            <w:rFonts w:ascii="Times New Roman" w:hAnsi="Times New Roman" w:cs="Times New Roman"/>
                            <w:b/>
                            <w:sz w:val="24"/>
                            <w:szCs w:val="24"/>
                            <w:lang w:val="nl-NL"/>
                          </w:rPr>
                          <w:t>.</w:t>
                        </w:r>
                      </w:p>
                    </w:txbxContent>
                  </v:textbox>
                </v:roundrect>
                <v:shape id="_x0000_s1026" o:spid="_x0000_s1026" o:spt="9" type="#_x0000_t9" style="position:absolute;left:0;top:0;height:800100;width:928116;rotation:11796480f;v-text-anchor:middle;" filled="t" stroked="t" coordsize="21600,21600" o:gfxdata="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" adj="4655">
                  <v:fill on="t" focussize="0,0"/>
                  <v:stroke weight="1pt" color="#FFFFFF [3212]" miterlimit="8" joinstyle="miter"/>
                  <v:imagedata o:title=""/>
                  <o:lock v:ext="edit" aspectratio="f"/>
                  <v:textbox inset="0mm,0mm,0mm,0mm">
                    <w:txbxContent>
                      <w:p>
                        <w:pPr>
                          <w:jc w:val="center"/>
                          <w:rPr>
                            <w:rFonts w:ascii="Times New Roman" w:hAnsi="Times New Roman" w:cs="Times New Roman"/>
                            <w:b/>
                            <w:sz w:val="24"/>
                            <w:szCs w:val="24"/>
                          </w:rPr>
                        </w:pPr>
                        <w:r>
                          <w:rPr>
                            <w:rFonts w:ascii="Times New Roman" w:hAnsi="Times New Roman" w:cs="Times New Roman"/>
                            <w:b/>
                            <w:sz w:val="24"/>
                            <w:szCs w:val="24"/>
                          </w:rPr>
                          <w:t>1</w:t>
                        </w:r>
                      </w:p>
                    </w:txbxContent>
                  </v:textbox>
                </v:shape>
                <w10:wrap type="none"/>
                <w10:anchorlock/>
              </v:group>
            </w:pict>
          </mc:Fallback>
        </mc:AlternateContent>
      </w:r>
    </w:p>
    <w:p>
      <w:pPr>
        <w:tabs>
          <w:tab w:val="left" w:pos="567"/>
          <w:tab w:val="left" w:pos="1134"/>
        </w:tabs>
        <w:spacing w:after="0" w:line="360" w:lineRule="auto"/>
        <w:ind w:right="-1"/>
        <w:rPr>
          <w:rFonts w:ascii="Times New Roman" w:hAnsi="Times New Roman" w:cs="Times New Roman"/>
          <w:sz w:val="24"/>
          <w:szCs w:val="24"/>
          <w:lang w:val="nl-NL"/>
        </w:rPr>
      </w:pPr>
      <w:r>
        <w:rPr>
          <w:rFonts w:ascii="Times New Roman" w:hAnsi="Times New Roman" w:cs="Times New Roman"/>
          <w:b/>
          <w:sz w:val="24"/>
          <w:szCs w:val="24"/>
          <w:lang w:val="nl-NL"/>
        </w:rPr>
        <w:t>a) Mục tiêu:</w:t>
      </w:r>
      <w:r>
        <w:rPr>
          <w:rFonts w:ascii="Times New Roman" w:hAnsi="Times New Roman" w:cs="Times New Roman"/>
          <w:sz w:val="24"/>
          <w:szCs w:val="24"/>
          <w:lang w:val="nl-NL"/>
        </w:rPr>
        <w:t xml:space="preserve">  </w:t>
      </w:r>
    </w:p>
    <w:p>
      <w:pPr>
        <w:tabs>
          <w:tab w:val="left" w:pos="567"/>
          <w:tab w:val="left" w:pos="1134"/>
        </w:tabs>
        <w:spacing w:after="0" w:line="360" w:lineRule="auto"/>
        <w:ind w:right="-1"/>
        <w:rPr>
          <w:rFonts w:ascii="Times New Roman" w:hAnsi="Times New Roman" w:cs="Times New Roman"/>
          <w:sz w:val="24"/>
          <w:szCs w:val="24"/>
          <w:lang w:val="vi-VN"/>
        </w:rPr>
      </w:pPr>
      <w:bookmarkStart w:id="3" w:name="_Hlk108185168"/>
      <w:r>
        <w:rPr>
          <w:rFonts w:ascii="Times New Roman" w:hAnsi="Times New Roman" w:cs="Times New Roman"/>
          <w:sz w:val="24"/>
          <w:szCs w:val="24"/>
          <w:lang w:val="nl-NL"/>
        </w:rPr>
        <w:t>- HS nhận biết và thể hiện được đường</w:t>
      </w:r>
      <w:r>
        <w:rPr>
          <w:rFonts w:ascii="Times New Roman" w:hAnsi="Times New Roman" w:cs="Times New Roman"/>
          <w:sz w:val="24"/>
          <w:szCs w:val="24"/>
          <w:lang w:val="vi-VN"/>
        </w:rPr>
        <w:t xml:space="preserve"> đi Euler</w:t>
      </w:r>
    </w:p>
    <w:p>
      <w:pPr>
        <w:tabs>
          <w:tab w:val="left" w:pos="567"/>
          <w:tab w:val="left" w:pos="1134"/>
        </w:tabs>
        <w:spacing w:after="0" w:line="360" w:lineRule="auto"/>
        <w:ind w:right="-1"/>
        <w:rPr>
          <w:rFonts w:ascii="Times New Roman" w:hAnsi="Times New Roman" w:cs="Times New Roman"/>
          <w:sz w:val="24"/>
          <w:szCs w:val="24"/>
          <w:lang w:val="nl-NL"/>
        </w:rPr>
      </w:pPr>
      <w:r>
        <w:rPr>
          <w:rFonts w:ascii="Times New Roman" w:hAnsi="Times New Roman" w:cs="Times New Roman"/>
          <w:sz w:val="24"/>
          <w:szCs w:val="24"/>
        </w:rPr>
        <w:t>- HS nắm</w:t>
      </w:r>
      <w:r>
        <w:rPr>
          <w:rFonts w:ascii="Times New Roman" w:hAnsi="Times New Roman" w:cs="Times New Roman"/>
          <w:sz w:val="24"/>
          <w:szCs w:val="24"/>
          <w:lang w:val="vi-VN"/>
        </w:rPr>
        <w:t xml:space="preserve"> được các định lý (điều kiện cần và đủ) của đường đi Euler</w:t>
      </w:r>
      <w:r>
        <w:rPr>
          <w:rFonts w:ascii="Times New Roman" w:hAnsi="Times New Roman" w:cs="Times New Roman"/>
          <w:sz w:val="24"/>
          <w:szCs w:val="24"/>
          <w:lang w:val="nl-NL"/>
        </w:rPr>
        <w:t>.</w:t>
      </w:r>
    </w:p>
    <w:bookmarkEnd w:id="3"/>
    <w:p>
      <w:pPr>
        <w:tabs>
          <w:tab w:val="left" w:pos="567"/>
          <w:tab w:val="left" w:pos="1134"/>
        </w:tabs>
        <w:spacing w:after="0" w:line="360" w:lineRule="auto"/>
        <w:ind w:right="-1"/>
        <w:rPr>
          <w:rFonts w:ascii="Times New Roman" w:hAnsi="Times New Roman" w:cs="Times New Roman"/>
          <w:b/>
          <w:sz w:val="24"/>
          <w:szCs w:val="24"/>
          <w:lang w:val="nl-NL"/>
        </w:rPr>
      </w:pPr>
      <w:r>
        <w:rPr>
          <w:rFonts w:ascii="Times New Roman" w:hAnsi="Times New Roman" w:cs="Times New Roman"/>
          <w:b/>
          <w:sz w:val="24"/>
          <w:szCs w:val="24"/>
          <w:lang w:val="nl-NL"/>
        </w:rPr>
        <w:t>b) Nội dung:</w:t>
      </w:r>
    </w:p>
    <w:p>
      <w:pPr>
        <w:tabs>
          <w:tab w:val="left" w:pos="567"/>
          <w:tab w:val="left" w:pos="1134"/>
        </w:tabs>
        <w:spacing w:after="0" w:line="360" w:lineRule="auto"/>
        <w:ind w:right="-1"/>
        <w:rPr>
          <w:rFonts w:ascii="Times New Roman" w:hAnsi="Times New Roman" w:cs="Times New Roman"/>
          <w:sz w:val="24"/>
          <w:szCs w:val="24"/>
          <w:lang w:val="nl-NL"/>
        </w:rPr>
      </w:pPr>
      <w:r>
        <w:rPr>
          <w:rFonts w:ascii="Times New Roman" w:hAnsi="Times New Roman" w:cs="Times New Roman"/>
          <w:b/>
          <w:sz w:val="24"/>
          <w:szCs w:val="24"/>
          <w:lang w:val="nl-NL"/>
        </w:rPr>
        <w:t xml:space="preserve"> </w:t>
      </w:r>
      <w:r>
        <w:rPr>
          <w:rFonts w:ascii="Times New Roman" w:hAnsi="Times New Roman" w:cs="Times New Roman"/>
          <w:sz w:val="24"/>
          <w:szCs w:val="24"/>
          <w:lang w:val="nl-NL"/>
        </w:rPr>
        <w:t>HS đọc SGK, nghe giảng, thực hiện các nhiệm vụ được giao, suy nghĩ trả lời câu hỏi, làm các HĐ1, Luyện tập, đọc hiểu Ví dụ.</w:t>
      </w:r>
    </w:p>
    <w:p>
      <w:pPr>
        <w:tabs>
          <w:tab w:val="left" w:pos="567"/>
          <w:tab w:val="left" w:pos="1134"/>
        </w:tabs>
        <w:spacing w:after="0" w:line="360" w:lineRule="auto"/>
        <w:ind w:right="-1"/>
        <w:rPr>
          <w:rFonts w:ascii="Times New Roman" w:hAnsi="Times New Roman" w:cs="Times New Roman"/>
          <w:b/>
          <w:sz w:val="24"/>
          <w:szCs w:val="24"/>
          <w:lang w:val="nl-NL"/>
        </w:rPr>
      </w:pPr>
      <w:r>
        <w:rPr>
          <w:rFonts w:ascii="Times New Roman" w:hAnsi="Times New Roman" w:cs="Times New Roman"/>
          <w:b/>
          <w:sz w:val="24"/>
          <w:szCs w:val="24"/>
          <w:lang w:val="nl-NL"/>
        </w:rPr>
        <w:t xml:space="preserve">c) Sản phẩm: </w:t>
      </w:r>
      <w:bookmarkStart w:id="4" w:name="_Hlk108185287"/>
    </w:p>
    <w:p>
      <w:pPr>
        <w:tabs>
          <w:tab w:val="left" w:pos="567"/>
          <w:tab w:val="left" w:pos="1134"/>
        </w:tabs>
        <w:spacing w:after="0" w:line="360" w:lineRule="auto"/>
        <w:ind w:right="-1"/>
        <w:rPr>
          <w:rFonts w:ascii="Times New Roman" w:hAnsi="Times New Roman" w:cs="Times New Roman"/>
          <w:sz w:val="24"/>
          <w:szCs w:val="24"/>
          <w:lang w:val="nl-NL"/>
        </w:rPr>
      </w:pPr>
      <w:r>
        <w:rPr>
          <w:rFonts w:ascii="Times New Roman" w:hAnsi="Times New Roman" w:cs="Times New Roman"/>
          <w:sz w:val="24"/>
          <w:szCs w:val="24"/>
          <w:lang w:val="nl-NL"/>
        </w:rPr>
        <w:t>HS hình thành được kiến thức bài học, nhận biết được đường</w:t>
      </w:r>
      <w:r>
        <w:rPr>
          <w:rFonts w:ascii="Times New Roman" w:hAnsi="Times New Roman" w:cs="Times New Roman"/>
          <w:sz w:val="24"/>
          <w:szCs w:val="24"/>
          <w:lang w:val="vi-VN"/>
        </w:rPr>
        <w:t xml:space="preserve"> đi Euler, nắm được các định lý (điều kiện cần và đủ) để một đa đồ thị có chu trình Euler</w:t>
      </w:r>
      <w:r>
        <w:rPr>
          <w:rFonts w:ascii="Times New Roman" w:hAnsi="Times New Roman" w:cs="Times New Roman"/>
          <w:sz w:val="24"/>
          <w:szCs w:val="24"/>
          <w:lang w:val="nl-NL"/>
        </w:rPr>
        <w:t>.</w:t>
      </w:r>
      <w:bookmarkEnd w:id="4"/>
    </w:p>
    <w:p>
      <w:pPr>
        <w:spacing w:after="0" w:line="360" w:lineRule="auto"/>
        <w:rPr>
          <w:rFonts w:ascii="Times New Roman" w:hAnsi="Times New Roman" w:cs="Times New Roman"/>
          <w:b/>
          <w:bCs/>
          <w:sz w:val="24"/>
          <w:szCs w:val="24"/>
        </w:rPr>
      </w:pPr>
      <w:r>
        <w:rPr>
          <w:rFonts w:ascii="Times New Roman" w:hAnsi="Times New Roman" w:cs="Times New Roman"/>
          <w:b/>
          <w:bCs/>
          <w:sz w:val="24"/>
          <w:szCs w:val="24"/>
          <w:lang w:val="vi-VN"/>
        </w:rPr>
        <w:t xml:space="preserve">d) </w:t>
      </w:r>
      <w:r>
        <w:rPr>
          <w:rFonts w:ascii="Times New Roman" w:hAnsi="Times New Roman" w:cs="Times New Roman"/>
          <w:b/>
          <w:bCs/>
          <w:sz w:val="24"/>
          <w:szCs w:val="24"/>
        </w:rPr>
        <w:t>Tổ chức</w:t>
      </w:r>
      <w:r>
        <w:rPr>
          <w:rFonts w:ascii="Times New Roman" w:hAnsi="Times New Roman" w:cs="Times New Roman"/>
          <w:b/>
          <w:bCs/>
          <w:sz w:val="24"/>
          <w:szCs w:val="24"/>
          <w:lang w:val="vi-VN"/>
        </w:rPr>
        <w:t xml:space="preserve"> </w:t>
      </w:r>
      <w:r>
        <w:rPr>
          <w:rFonts w:ascii="Times New Roman" w:hAnsi="Times New Roman" w:cs="Times New Roman"/>
          <w:b/>
          <w:bCs/>
          <w:sz w:val="24"/>
          <w:szCs w:val="24"/>
        </w:rPr>
        <w:t>thực hiện:</w:t>
      </w:r>
    </w:p>
    <w:tbl>
      <w:tblPr>
        <w:tblStyle w:val="8"/>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3820"/>
        <w:gridCol w:w="57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tabs>
                <w:tab w:val="left" w:pos="567"/>
                <w:tab w:val="left" w:pos="1134"/>
              </w:tabs>
              <w:spacing w:after="0" w:line="360" w:lineRule="auto"/>
              <w:ind w:left="720" w:right="-1" w:hanging="720"/>
              <w:jc w:val="center"/>
              <w:rPr>
                <w:rFonts w:ascii="Times New Roman" w:hAnsi="Times New Roman" w:cs="Times New Roman"/>
                <w:b/>
                <w:sz w:val="24"/>
                <w:szCs w:val="24"/>
                <w:lang w:val="nl-NL"/>
              </w:rPr>
            </w:pPr>
            <w:r>
              <w:rPr>
                <w:rFonts w:ascii="Times New Roman" w:hAnsi="Times New Roman" w:cs="Times New Roman"/>
                <w:b/>
                <w:sz w:val="24"/>
                <w:szCs w:val="24"/>
                <w:lang w:val="nl-NL"/>
              </w:rPr>
              <w:t>HĐ CỦA GV VÀ HS</w:t>
            </w:r>
          </w:p>
        </w:tc>
        <w:tc>
          <w:tcPr>
            <w:tcW w:w="5075" w:type="dxa"/>
          </w:tcPr>
          <w:p>
            <w:pPr>
              <w:tabs>
                <w:tab w:val="left" w:pos="567"/>
                <w:tab w:val="left" w:pos="1134"/>
              </w:tabs>
              <w:spacing w:after="0" w:line="360" w:lineRule="auto"/>
              <w:ind w:left="720" w:right="-1" w:hanging="720"/>
              <w:jc w:val="center"/>
              <w:rPr>
                <w:rFonts w:ascii="Times New Roman" w:hAnsi="Times New Roman" w:cs="Times New Roman"/>
                <w:b/>
                <w:sz w:val="24"/>
                <w:szCs w:val="24"/>
                <w:lang w:val="nl-NL"/>
              </w:rPr>
            </w:pPr>
            <w:r>
              <w:rPr>
                <w:rFonts w:ascii="Times New Roman" w:hAnsi="Times New Roman" w:cs="Times New Roman"/>
                <w:b/>
                <w:sz w:val="24"/>
                <w:szCs w:val="24"/>
                <w:lang w:val="nl-NL"/>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531" w:type="dxa"/>
          </w:tcPr>
          <w:p>
            <w:pPr>
              <w:spacing w:after="0" w:line="360" w:lineRule="auto"/>
              <w:ind w:left="720" w:right="-1" w:hanging="720"/>
              <w:rPr>
                <w:rFonts w:ascii="Times New Roman" w:hAnsi="Times New Roman" w:cs="Times New Roman"/>
                <w:b/>
                <w:sz w:val="24"/>
                <w:szCs w:val="24"/>
              </w:rPr>
            </w:pPr>
            <w:r>
              <w:rPr>
                <w:rFonts w:ascii="Times New Roman" w:hAnsi="Times New Roman" w:cs="Times New Roman"/>
                <w:b/>
                <w:sz w:val="24"/>
                <w:szCs w:val="24"/>
              </w:rPr>
              <w:t>Bước 1: Chuyển giao nhiệm vụ:</w:t>
            </w:r>
          </w:p>
          <w:p>
            <w:pPr>
              <w:spacing w:after="0" w:line="360" w:lineRule="auto"/>
              <w:ind w:left="720" w:right="-1" w:hanging="720"/>
              <w:rPr>
                <w:rFonts w:ascii="Times New Roman" w:hAnsi="Times New Roman" w:cs="Times New Roman"/>
                <w:b/>
                <w:sz w:val="24"/>
                <w:szCs w:val="24"/>
                <w:lang w:val="vi-VN"/>
              </w:rPr>
            </w:pPr>
            <w:r>
              <w:rPr>
                <w:rFonts w:ascii="Times New Roman" w:hAnsi="Times New Roman" w:cs="Times New Roman"/>
                <w:b/>
                <w:sz w:val="24"/>
                <w:szCs w:val="24"/>
              </w:rPr>
              <w:t>Nhiệm vụ 1: nhận</w:t>
            </w:r>
            <w:r>
              <w:rPr>
                <w:rFonts w:ascii="Times New Roman" w:hAnsi="Times New Roman" w:cs="Times New Roman"/>
                <w:b/>
                <w:sz w:val="24"/>
                <w:szCs w:val="24"/>
                <w:lang w:val="vi-VN"/>
              </w:rPr>
              <w:t xml:space="preserve"> biết đường đi Euler</w:t>
            </w:r>
          </w:p>
          <w:p>
            <w:pPr>
              <w:spacing w:after="0" w:line="360" w:lineRule="auto"/>
              <w:ind w:left="720" w:right="-1" w:hanging="720"/>
              <w:rPr>
                <w:rFonts w:ascii="Times New Roman" w:hAnsi="Times New Roman" w:cs="Times New Roman"/>
                <w:b/>
                <w:bCs/>
                <w:sz w:val="24"/>
                <w:szCs w:val="24"/>
              </w:rPr>
            </w:pPr>
            <w:r>
              <w:rPr>
                <w:rFonts w:ascii="Times New Roman" w:hAnsi="Times New Roman" w:cs="Times New Roman"/>
                <w:sz w:val="24"/>
                <w:szCs w:val="24"/>
              </w:rPr>
              <w:t xml:space="preserve">- GV yêu cầu HS thảo luận nhóm đôi, hoàn thành </w:t>
            </w:r>
            <w:r>
              <w:rPr>
                <w:rFonts w:ascii="Times New Roman" w:hAnsi="Times New Roman" w:cs="Times New Roman"/>
                <w:b/>
                <w:bCs/>
                <w:sz w:val="24"/>
                <w:szCs w:val="24"/>
              </w:rPr>
              <w:t>HĐ1.</w:t>
            </w:r>
          </w:p>
          <w:p>
            <w:pPr>
              <w:spacing w:after="0" w:line="360" w:lineRule="auto"/>
              <w:ind w:left="720" w:right="-1" w:hanging="720"/>
              <w:rPr>
                <w:rFonts w:ascii="Times New Roman" w:hAnsi="Times New Roman" w:cs="Times New Roman"/>
                <w:b/>
                <w:bCs/>
                <w:sz w:val="24"/>
                <w:szCs w:val="24"/>
              </w:rPr>
            </w:pPr>
          </w:p>
          <w:p>
            <w:pPr>
              <w:spacing w:after="0" w:line="360" w:lineRule="auto"/>
              <w:ind w:left="720" w:right="-1" w:hanging="720"/>
              <w:rPr>
                <w:rFonts w:ascii="Times New Roman" w:hAnsi="Times New Roman" w:cs="Times New Roman"/>
                <w:b/>
                <w:bCs/>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i/>
                <w:iCs/>
                <w:sz w:val="24"/>
                <w:szCs w:val="24"/>
              </w:rPr>
            </w:pPr>
            <w:r>
              <w:rPr>
                <w:rFonts w:ascii="Times New Roman" w:hAnsi="Times New Roman" w:cs="Times New Roman"/>
                <w:i/>
                <w:iCs/>
                <w:sz w:val="24"/>
                <w:szCs w:val="24"/>
              </w:rPr>
              <w:t>+ Giới thiệu các</w:t>
            </w:r>
            <w:r>
              <w:rPr>
                <w:rFonts w:ascii="Times New Roman" w:hAnsi="Times New Roman" w:cs="Times New Roman"/>
                <w:i/>
                <w:iCs/>
                <w:sz w:val="24"/>
                <w:szCs w:val="24"/>
                <w:lang w:val="vi-VN"/>
              </w:rPr>
              <w:t xml:space="preserve"> hình trong </w:t>
            </w:r>
            <w:r>
              <w:rPr>
                <w:rFonts w:ascii="Times New Roman" w:hAnsi="Times New Roman" w:cs="Times New Roman"/>
                <w:i/>
                <w:iCs/>
                <w:sz w:val="24"/>
                <w:szCs w:val="24"/>
              </w:rPr>
              <w:t>HĐ1 được gọi là đường</w:t>
            </w:r>
            <w:r>
              <w:rPr>
                <w:rFonts w:ascii="Times New Roman" w:hAnsi="Times New Roman" w:cs="Times New Roman"/>
                <w:i/>
                <w:iCs/>
                <w:sz w:val="24"/>
                <w:szCs w:val="24"/>
                <w:lang w:val="vi-VN"/>
              </w:rPr>
              <w:t xml:space="preserve"> đi Euler</w:t>
            </w:r>
            <w:r>
              <w:rPr>
                <w:rFonts w:ascii="Times New Roman" w:hAnsi="Times New Roman" w:cs="Times New Roman"/>
                <w:i/>
                <w:iCs/>
                <w:sz w:val="24"/>
                <w:szCs w:val="24"/>
              </w:rPr>
              <w:t>.</w:t>
            </w:r>
          </w:p>
          <w:p>
            <w:pPr>
              <w:spacing w:after="0" w:line="360" w:lineRule="auto"/>
              <w:ind w:left="720" w:right="-1" w:hanging="720"/>
              <w:rPr>
                <w:rFonts w:ascii="Times New Roman" w:hAnsi="Times New Roman" w:cs="Times New Roman"/>
                <w:i/>
                <w:iCs/>
                <w:sz w:val="24"/>
                <w:szCs w:val="24"/>
              </w:rPr>
            </w:pPr>
            <w:r>
              <w:rPr>
                <w:rFonts w:ascii="Times New Roman" w:hAnsi="Times New Roman" w:cs="Times New Roman"/>
                <w:i/>
                <w:iCs/>
                <w:sz w:val="24"/>
                <w:szCs w:val="24"/>
              </w:rPr>
              <w:t>+ Từ đó khái quát thế nào là đường</w:t>
            </w:r>
            <w:r>
              <w:rPr>
                <w:rFonts w:ascii="Times New Roman" w:hAnsi="Times New Roman" w:cs="Times New Roman"/>
                <w:i/>
                <w:iCs/>
                <w:sz w:val="24"/>
                <w:szCs w:val="24"/>
                <w:lang w:val="vi-VN"/>
              </w:rPr>
              <w:t xml:space="preserve"> đi Euler</w:t>
            </w:r>
            <w:r>
              <w:rPr>
                <w:rFonts w:ascii="Times New Roman" w:hAnsi="Times New Roman" w:cs="Times New Roman"/>
                <w:i/>
                <w:iCs/>
                <w:sz w:val="24"/>
                <w:szCs w:val="24"/>
              </w:rPr>
              <w:t>.</w:t>
            </w:r>
          </w:p>
          <w:p>
            <w:pPr>
              <w:spacing w:after="0" w:line="360" w:lineRule="auto"/>
              <w:ind w:left="720" w:right="-1" w:hanging="720"/>
              <w:rPr>
                <w:rFonts w:ascii="Times New Roman" w:hAnsi="Times New Roman" w:cs="Times New Roman"/>
                <w:i/>
                <w:iCs/>
                <w:sz w:val="24"/>
                <w:szCs w:val="24"/>
              </w:rPr>
            </w:pPr>
          </w:p>
          <w:p>
            <w:pPr>
              <w:spacing w:after="0" w:line="360" w:lineRule="auto"/>
              <w:ind w:left="720" w:right="-1" w:hanging="720"/>
              <w:rPr>
                <w:rFonts w:ascii="Times New Roman" w:hAnsi="Times New Roman" w:cs="Times New Roman"/>
                <w:i/>
                <w:iCs/>
                <w:sz w:val="24"/>
                <w:szCs w:val="24"/>
              </w:rPr>
            </w:pPr>
          </w:p>
          <w:p>
            <w:pPr>
              <w:spacing w:after="0" w:line="360" w:lineRule="auto"/>
              <w:ind w:left="720" w:right="-1" w:hanging="720"/>
              <w:rPr>
                <w:rFonts w:ascii="Times New Roman" w:hAnsi="Times New Roman" w:cs="Times New Roman"/>
                <w:i/>
                <w:iCs/>
                <w:sz w:val="24"/>
                <w:szCs w:val="24"/>
              </w:rPr>
            </w:pPr>
          </w:p>
          <w:p>
            <w:pPr>
              <w:spacing w:after="0" w:line="360" w:lineRule="auto"/>
              <w:ind w:left="720" w:right="-1" w:hanging="720"/>
              <w:rPr>
                <w:rFonts w:ascii="Times New Roman" w:hAnsi="Times New Roman" w:cs="Times New Roman"/>
                <w:i/>
                <w:iCs/>
                <w:sz w:val="24"/>
                <w:szCs w:val="24"/>
              </w:rPr>
            </w:pPr>
          </w:p>
          <w:p>
            <w:pPr>
              <w:spacing w:after="0" w:line="360" w:lineRule="auto"/>
              <w:ind w:left="720" w:right="-1" w:hanging="720"/>
              <w:rPr>
                <w:rFonts w:ascii="Times New Roman" w:hAnsi="Times New Roman" w:cs="Times New Roman"/>
                <w:i/>
                <w:iCs/>
                <w:sz w:val="24"/>
                <w:szCs w:val="24"/>
              </w:rPr>
            </w:pPr>
          </w:p>
          <w:p>
            <w:pPr>
              <w:spacing w:after="0" w:line="360" w:lineRule="auto"/>
              <w:ind w:left="720" w:right="-1" w:hanging="720"/>
              <w:rPr>
                <w:rFonts w:ascii="Times New Roman" w:hAnsi="Times New Roman" w:cs="Times New Roman"/>
                <w:i/>
                <w:iCs/>
                <w:sz w:val="24"/>
                <w:szCs w:val="24"/>
              </w:rPr>
            </w:pP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xml:space="preserve">- GV hướng dẫn HS làm </w:t>
            </w:r>
            <w:r>
              <w:rPr>
                <w:rFonts w:ascii="Times New Roman" w:hAnsi="Times New Roman" w:cs="Times New Roman"/>
                <w:b/>
                <w:bCs/>
                <w:sz w:val="24"/>
                <w:szCs w:val="24"/>
              </w:rPr>
              <w:t>Ví dụ 1.</w:t>
            </w:r>
          </w:p>
          <w:p>
            <w:pPr>
              <w:spacing w:after="0" w:line="360" w:lineRule="auto"/>
              <w:ind w:left="720" w:right="-1" w:hanging="720"/>
              <w:rPr>
                <w:rFonts w:ascii="Times New Roman" w:hAnsi="Times New Roman" w:cs="Times New Roman"/>
                <w:b/>
                <w:bCs/>
                <w:sz w:val="24"/>
                <w:szCs w:val="24"/>
                <w:lang w:val="vi-VN"/>
              </w:rPr>
            </w:pPr>
            <w:r>
              <w:rPr>
                <w:rFonts w:ascii="Times New Roman" w:hAnsi="Times New Roman" w:cs="Times New Roman"/>
                <w:b/>
                <w:bCs/>
                <w:sz w:val="24"/>
                <w:szCs w:val="24"/>
                <w:lang w:val="nl-NL"/>
              </w:rPr>
              <w:t>Nhiệm vụ 2: Điều</w:t>
            </w:r>
            <w:r>
              <w:rPr>
                <w:rFonts w:ascii="Times New Roman" w:hAnsi="Times New Roman" w:cs="Times New Roman"/>
                <w:b/>
                <w:bCs/>
                <w:sz w:val="24"/>
                <w:szCs w:val="24"/>
                <w:lang w:val="vi-VN"/>
              </w:rPr>
              <w:t xml:space="preserve"> kiện cần và đủ để một đa đồ thị có chu trình Euler</w:t>
            </w:r>
          </w:p>
          <w:p>
            <w:pPr>
              <w:spacing w:after="0" w:line="360" w:lineRule="auto"/>
              <w:ind w:left="720" w:right="-1" w:hanging="720"/>
              <w:rPr>
                <w:rFonts w:ascii="Times New Roman" w:hAnsi="Times New Roman" w:cs="Times New Roman"/>
                <w:b/>
                <w:bCs/>
                <w:sz w:val="24"/>
                <w:szCs w:val="24"/>
                <w:lang w:val="vi-VN"/>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lang w:val="vi-VN"/>
              </w:rPr>
            </w:pPr>
            <w:r>
              <w:rPr>
                <w:rFonts w:ascii="Times New Roman" w:hAnsi="Times New Roman" w:cs="Times New Roman"/>
                <w:sz w:val="24"/>
                <w:szCs w:val="24"/>
                <w:lang w:val="vi-VN"/>
              </w:rPr>
              <w:t xml:space="preserve">- </w:t>
            </w:r>
            <w:r>
              <w:rPr>
                <w:rFonts w:ascii="Times New Roman" w:hAnsi="Times New Roman" w:cs="Times New Roman"/>
                <w:sz w:val="24"/>
                <w:szCs w:val="24"/>
              </w:rPr>
              <w:t xml:space="preserve">GV hướng dẫn HS làm </w:t>
            </w:r>
            <w:r>
              <w:rPr>
                <w:rFonts w:ascii="Times New Roman" w:hAnsi="Times New Roman" w:cs="Times New Roman"/>
                <w:b/>
                <w:bCs/>
                <w:sz w:val="24"/>
                <w:szCs w:val="24"/>
              </w:rPr>
              <w:t>Ví dụ 2</w:t>
            </w:r>
            <w:r>
              <w:rPr>
                <w:rFonts w:ascii="Times New Roman" w:hAnsi="Times New Roman" w:cs="Times New Roman"/>
                <w:b/>
                <w:bCs/>
                <w:sz w:val="24"/>
                <w:szCs w:val="24"/>
                <w:lang w:val="vi-VN"/>
              </w:rPr>
              <w:t xml:space="preserve">, </w:t>
            </w:r>
            <w:r>
              <w:rPr>
                <w:rFonts w:ascii="Times New Roman" w:hAnsi="Times New Roman" w:cs="Times New Roman"/>
                <w:sz w:val="24"/>
                <w:szCs w:val="24"/>
                <w:lang w:val="nl-NL"/>
              </w:rPr>
              <w:t>hướng dẫn cụ thể</w:t>
            </w:r>
            <w:r>
              <w:rPr>
                <w:rFonts w:ascii="Times New Roman" w:hAnsi="Times New Roman" w:cs="Times New Roman"/>
                <w:sz w:val="24"/>
                <w:szCs w:val="24"/>
                <w:lang w:val="vi-VN"/>
              </w:rPr>
              <w:t>:</w:t>
            </w:r>
          </w:p>
          <w:p>
            <w:pPr>
              <w:spacing w:after="0" w:line="360" w:lineRule="auto"/>
              <w:ind w:left="720" w:right="-1" w:hanging="720"/>
              <w:rPr>
                <w:rFonts w:ascii="Times New Roman" w:hAnsi="Times New Roman" w:cs="Times New Roman"/>
                <w:i/>
                <w:iCs/>
                <w:sz w:val="24"/>
                <w:szCs w:val="24"/>
                <w:lang w:val="vi-VN"/>
              </w:rPr>
            </w:pPr>
            <w:r>
              <w:rPr>
                <w:rFonts w:ascii="Times New Roman" w:hAnsi="Times New Roman" w:cs="Times New Roman"/>
                <w:i/>
                <w:iCs/>
                <w:sz w:val="24"/>
                <w:szCs w:val="24"/>
                <w:lang w:val="nl-NL"/>
              </w:rPr>
              <w:t>+ Bước 1:Kiểm</w:t>
            </w:r>
            <w:r>
              <w:rPr>
                <w:rFonts w:ascii="Times New Roman" w:hAnsi="Times New Roman" w:cs="Times New Roman"/>
                <w:i/>
                <w:iCs/>
                <w:sz w:val="24"/>
                <w:szCs w:val="24"/>
                <w:lang w:val="vi-VN"/>
              </w:rPr>
              <w:t xml:space="preserve"> tra xem các hình có liên thông hay không?</w:t>
            </w:r>
          </w:p>
          <w:p>
            <w:pPr>
              <w:spacing w:after="0" w:line="360" w:lineRule="auto"/>
              <w:ind w:left="720" w:right="-1" w:hanging="720"/>
              <w:rPr>
                <w:rFonts w:ascii="Times New Roman" w:hAnsi="Times New Roman" w:cs="Times New Roman"/>
                <w:i/>
                <w:iCs/>
                <w:sz w:val="24"/>
                <w:szCs w:val="24"/>
                <w:lang w:val="nl-NL"/>
              </w:rPr>
            </w:pPr>
            <w:r>
              <w:rPr>
                <w:rFonts w:ascii="Times New Roman" w:hAnsi="Times New Roman" w:cs="Times New Roman"/>
                <w:i/>
                <w:iCs/>
                <w:sz w:val="24"/>
                <w:szCs w:val="24"/>
                <w:lang w:val="nl-NL"/>
              </w:rPr>
              <w:t>+ Bước</w:t>
            </w:r>
            <w:r>
              <w:rPr>
                <w:rFonts w:ascii="Times New Roman" w:hAnsi="Times New Roman" w:cs="Times New Roman"/>
                <w:i/>
                <w:iCs/>
                <w:sz w:val="24"/>
                <w:szCs w:val="24"/>
                <w:lang w:val="vi-VN"/>
              </w:rPr>
              <w:t xml:space="preserve"> 2: Kiểm tra bậc của đỉnh của các </w:t>
            </w:r>
            <w:r>
              <w:rPr>
                <w:rFonts w:ascii="Times New Roman" w:hAnsi="Times New Roman" w:cs="Times New Roman"/>
                <w:i/>
                <w:iCs/>
                <w:sz w:val="24"/>
                <w:szCs w:val="24"/>
                <w:lang w:val="nl-NL"/>
              </w:rPr>
              <w:t>.</w:t>
            </w: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pacing w:val="-8"/>
                <w:sz w:val="24"/>
                <w:szCs w:val="24"/>
                <w:lang w:val="nl-NL"/>
              </w:rPr>
            </w:pPr>
            <w:r>
              <w:rPr>
                <w:rFonts w:ascii="Times New Roman" w:hAnsi="Times New Roman" w:cs="Times New Roman"/>
                <w:spacing w:val="-8"/>
                <w:sz w:val="24"/>
                <w:szCs w:val="24"/>
                <w:lang w:val="vi-VN"/>
              </w:rPr>
              <w:t xml:space="preserve">- </w:t>
            </w:r>
            <w:r>
              <w:rPr>
                <w:rFonts w:ascii="Times New Roman" w:hAnsi="Times New Roman" w:cs="Times New Roman"/>
                <w:spacing w:val="-8"/>
                <w:sz w:val="24"/>
                <w:szCs w:val="24"/>
              </w:rPr>
              <w:t>GV hướng dẫn HS nghiên</w:t>
            </w:r>
            <w:r>
              <w:rPr>
                <w:rFonts w:ascii="Times New Roman" w:hAnsi="Times New Roman" w:cs="Times New Roman"/>
                <w:spacing w:val="-8"/>
                <w:sz w:val="24"/>
                <w:szCs w:val="24"/>
                <w:lang w:val="vi-VN"/>
              </w:rPr>
              <w:t xml:space="preserve"> cứu </w:t>
            </w:r>
            <w:r>
              <w:rPr>
                <w:rFonts w:ascii="Times New Roman" w:hAnsi="Times New Roman" w:cs="Times New Roman"/>
                <w:b/>
                <w:bCs/>
                <w:spacing w:val="-8"/>
                <w:sz w:val="24"/>
                <w:szCs w:val="24"/>
              </w:rPr>
              <w:t>Ví dụ 3</w:t>
            </w: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i/>
                <w:iCs/>
                <w:sz w:val="24"/>
                <w:szCs w:val="24"/>
                <w:lang w:val="nl-NL"/>
              </w:rPr>
            </w:pPr>
          </w:p>
          <w:p>
            <w:pPr>
              <w:spacing w:after="0" w:line="360" w:lineRule="auto"/>
              <w:ind w:left="720" w:right="-1" w:hanging="720"/>
              <w:rPr>
                <w:rFonts w:ascii="Times New Roman" w:hAnsi="Times New Roman" w:cs="Times New Roman"/>
                <w:sz w:val="24"/>
                <w:szCs w:val="24"/>
                <w:lang w:val="nl-NL"/>
              </w:rPr>
            </w:pPr>
            <w:r>
              <w:rPr>
                <w:rFonts w:ascii="Times New Roman" w:hAnsi="Times New Roman" w:cs="Times New Roman"/>
                <w:sz w:val="24"/>
                <w:szCs w:val="24"/>
                <w:lang w:val="nl-NL"/>
              </w:rPr>
              <w:t xml:space="preserve">- HS áp dụng làm </w:t>
            </w:r>
            <w:r>
              <w:rPr>
                <w:rFonts w:ascii="Times New Roman" w:hAnsi="Times New Roman" w:cs="Times New Roman"/>
                <w:b/>
                <w:bCs/>
                <w:sz w:val="24"/>
                <w:szCs w:val="24"/>
                <w:lang w:val="nl-NL"/>
              </w:rPr>
              <w:t>Luyện tập 1,</w:t>
            </w:r>
            <w:r>
              <w:rPr>
                <w:rFonts w:ascii="Times New Roman" w:hAnsi="Times New Roman" w:cs="Times New Roman"/>
                <w:sz w:val="24"/>
                <w:szCs w:val="24"/>
                <w:lang w:val="nl-NL"/>
              </w:rPr>
              <w:t xml:space="preserve"> cho HS kiểm tra chéo đáp án.</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HS theo dõi SGK, chú ý nghe, tiếp nhận kiến thức, hoàn thành các yêu cầu, hoạt động cặp đôi, kiểm tra chéo đáp án.</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HS giơ tay phát biểu, lên bảng trình bày</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xml:space="preserve">- Một số HS khác nhận xét, bổ sung cho bạn. </w:t>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
                <w:sz w:val="24"/>
                <w:szCs w:val="24"/>
              </w:rPr>
              <w:t xml:space="preserve">Bước 4: Kết luận, nhận định: </w:t>
            </w:r>
            <w:r>
              <w:rPr>
                <w:rFonts w:ascii="Times New Roman" w:hAnsi="Times New Roman" w:cs="Times New Roman"/>
                <w:sz w:val="24"/>
                <w:szCs w:val="24"/>
              </w:rPr>
              <w:t>GV tổng quát lưu ý lại kiến thức trọng tâm và yêu cầu HS ghi chép đầy đủ vào vở.</w:t>
            </w:r>
          </w:p>
        </w:tc>
        <w:tc>
          <w:tcPr>
            <w:tcW w:w="5075" w:type="dxa"/>
          </w:tcPr>
          <w:p>
            <w:pPr>
              <w:tabs>
                <w:tab w:val="left" w:pos="567"/>
                <w:tab w:val="left" w:pos="1134"/>
              </w:tabs>
              <w:spacing w:after="0" w:line="360" w:lineRule="auto"/>
              <w:ind w:left="720" w:right="-1" w:hanging="720"/>
              <w:rPr>
                <w:rFonts w:ascii="Times New Roman" w:hAnsi="Times New Roman" w:cs="Times New Roman"/>
                <w:b/>
                <w:sz w:val="24"/>
                <w:szCs w:val="24"/>
                <w:lang w:val="vi-VN"/>
              </w:rPr>
            </w:pPr>
            <w:r>
              <w:rPr>
                <w:rFonts w:ascii="Times New Roman" w:hAnsi="Times New Roman" w:cs="Times New Roman"/>
                <w:b/>
                <w:sz w:val="24"/>
                <w:szCs w:val="24"/>
                <w:lang w:val="nl-NL"/>
              </w:rPr>
              <w:t>1. Đường</w:t>
            </w:r>
            <w:r>
              <w:rPr>
                <w:rFonts w:ascii="Times New Roman" w:hAnsi="Times New Roman" w:cs="Times New Roman"/>
                <w:b/>
                <w:sz w:val="24"/>
                <w:szCs w:val="24"/>
                <w:lang w:val="vi-VN"/>
              </w:rPr>
              <w:t xml:space="preserve"> đi Euler</w:t>
            </w:r>
          </w:p>
          <w:p>
            <w:pPr>
              <w:tabs>
                <w:tab w:val="left" w:pos="567"/>
                <w:tab w:val="left" w:pos="1134"/>
              </w:tabs>
              <w:spacing w:after="0" w:line="360" w:lineRule="auto"/>
              <w:ind w:left="720" w:right="-1" w:hanging="720"/>
              <w:rPr>
                <w:rFonts w:ascii="Times New Roman" w:hAnsi="Times New Roman" w:cs="Times New Roman"/>
                <w:bCs/>
                <w:sz w:val="24"/>
                <w:szCs w:val="24"/>
                <w:lang w:val="nl-NL"/>
              </w:rPr>
            </w:pPr>
            <w:r>
              <w:rPr>
                <w:rFonts w:ascii="Times New Roman" w:hAnsi="Times New Roman" w:cs="Times New Roman"/>
                <w:b/>
                <w:sz w:val="24"/>
                <w:szCs w:val="24"/>
                <w:lang w:val="nl-NL"/>
              </w:rPr>
              <w:t>HĐ1:</w:t>
            </w:r>
            <w:r>
              <w:rPr>
                <w:rFonts w:ascii="Times New Roman" w:hAnsi="Times New Roman" w:cs="Times New Roman"/>
                <w:bCs/>
                <w:sz w:val="24"/>
                <w:szCs w:val="24"/>
                <w:lang w:val="nl-NL"/>
              </w:rPr>
              <w:t xml:space="preserve"> Vẽ</w:t>
            </w:r>
            <w:r>
              <w:rPr>
                <w:rFonts w:ascii="Times New Roman" w:hAnsi="Times New Roman" w:cs="Times New Roman"/>
                <w:bCs/>
                <w:sz w:val="24"/>
                <w:szCs w:val="24"/>
                <w:lang w:val="vi-VN"/>
              </w:rPr>
              <w:t xml:space="preserve"> mội hình trên Hình 2.16 bằng 1 nét liền</w:t>
            </w:r>
            <w:r>
              <w:rPr>
                <w:rFonts w:ascii="Times New Roman" w:hAnsi="Times New Roman" w:cs="Times New Roman"/>
                <w:bCs/>
                <w:sz w:val="24"/>
                <w:szCs w:val="24"/>
                <w:lang w:val="nl-NL"/>
              </w:rPr>
              <w:t>:</w:t>
            </w:r>
          </w:p>
          <w:p>
            <w:pPr>
              <w:tabs>
                <w:tab w:val="left" w:pos="567"/>
                <w:tab w:val="left" w:pos="1134"/>
              </w:tabs>
              <w:spacing w:after="0" w:line="360" w:lineRule="auto"/>
              <w:ind w:left="720" w:right="-1" w:hanging="720"/>
              <w:rPr>
                <w:rFonts w:ascii="Times New Roman" w:hAnsi="Times New Roman" w:cs="Times New Roman"/>
                <w:bCs/>
                <w:sz w:val="24"/>
                <w:szCs w:val="24"/>
                <w:lang w:val="nl-NL"/>
              </w:rPr>
            </w:pPr>
            <w:r>
              <w:rPr>
                <w:rFonts w:ascii="Times New Roman" w:hAnsi="Times New Roman" w:cs="Times New Roman"/>
                <w:sz w:val="24"/>
                <w:szCs w:val="24"/>
              </w:rPr>
              <w:drawing>
                <wp:inline distT="0" distB="0" distL="0" distR="0">
                  <wp:extent cx="2964180" cy="1938655"/>
                  <wp:effectExtent l="0" t="0" r="7620" b="4445"/>
                  <wp:docPr id="13478629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7862996" name="Picture 1"/>
                          <pic:cNvPicPr>
                            <a:picLocks noChangeAspect="1"/>
                          </pic:cNvPicPr>
                        </pic:nvPicPr>
                        <pic:blipFill>
                          <a:blip r:embed="rId9"/>
                          <a:stretch>
                            <a:fillRect/>
                          </a:stretch>
                        </pic:blipFill>
                        <pic:spPr>
                          <a:xfrm>
                            <a:off x="0" y="0"/>
                            <a:ext cx="2975574" cy="1946557"/>
                          </a:xfrm>
                          <a:prstGeom prst="rect">
                            <a:avLst/>
                          </a:prstGeom>
                        </pic:spPr>
                      </pic:pic>
                    </a:graphicData>
                  </a:graphic>
                </wp:inline>
              </w:drawing>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
                <w:sz w:val="24"/>
                <w:szCs w:val="24"/>
                <w:lang w:val="nl-NL"/>
              </w:rPr>
              <w:t>Định nghĩa:</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nl-NL"/>
              </w:rPr>
              <w:t>Cho</w:t>
            </w:r>
            <w:r>
              <w:rPr>
                <w:rFonts w:ascii="Times New Roman" w:hAnsi="Times New Roman" w:cs="Times New Roman"/>
                <w:bCs/>
                <w:sz w:val="24"/>
                <w:szCs w:val="24"/>
                <w:lang w:val="vi-VN"/>
              </w:rPr>
              <w:t xml:space="preserve"> một đa đồ thị G</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vi-VN"/>
              </w:rPr>
              <w:t xml:space="preserve">Một đường đi đơn giản từ đỉnh A đến đỉnh B và chứa mọi cạnh của G được gọi là một </w:t>
            </w:r>
            <w:r>
              <w:rPr>
                <w:rFonts w:ascii="Times New Roman" w:hAnsi="Times New Roman" w:cs="Times New Roman"/>
                <w:bCs/>
                <w:color w:val="FF0000"/>
                <w:sz w:val="24"/>
                <w:szCs w:val="24"/>
                <w:lang w:val="vi-VN"/>
              </w:rPr>
              <w:t xml:space="preserve">đường đi Euler </w:t>
            </w:r>
            <w:r>
              <w:rPr>
                <w:rFonts w:ascii="Times New Roman" w:hAnsi="Times New Roman" w:cs="Times New Roman"/>
                <w:bCs/>
                <w:sz w:val="24"/>
                <w:szCs w:val="24"/>
                <w:lang w:val="vi-VN"/>
              </w:rPr>
              <w:t>từ A đến B.</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vi-VN"/>
              </w:rPr>
              <w:t xml:space="preserve">Một chu trình đơn giản chứa mọi cạnh của G được gọi là một </w:t>
            </w:r>
            <w:r>
              <w:rPr>
                <w:rFonts w:ascii="Times New Roman" w:hAnsi="Times New Roman" w:cs="Times New Roman"/>
                <w:bCs/>
                <w:color w:val="FF0000"/>
                <w:sz w:val="24"/>
                <w:szCs w:val="24"/>
                <w:lang w:val="vi-VN"/>
              </w:rPr>
              <w:t xml:space="preserve">chu trình Euler </w:t>
            </w:r>
            <w:r>
              <w:rPr>
                <w:rFonts w:ascii="Times New Roman" w:hAnsi="Times New Roman" w:cs="Times New Roman"/>
                <w:bCs/>
                <w:sz w:val="24"/>
                <w:szCs w:val="24"/>
                <w:lang w:val="vi-VN"/>
              </w:rPr>
              <w:t>của G.</w:t>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
                <w:sz w:val="24"/>
                <w:szCs w:val="24"/>
                <w:lang w:val="nl-NL"/>
              </w:rPr>
              <w:t>Ví dụ 1 (SGK – tr 41)</w:t>
            </w:r>
          </w:p>
          <w:p>
            <w:pPr>
              <w:spacing w:after="0" w:line="360" w:lineRule="auto"/>
              <w:ind w:left="720" w:right="-1" w:hanging="720"/>
              <w:rPr>
                <w:rFonts w:ascii="Times New Roman" w:hAnsi="Times New Roman" w:cs="Times New Roman"/>
                <w:b/>
                <w:sz w:val="24"/>
                <w:szCs w:val="24"/>
                <w:lang w:val="vi-VN"/>
              </w:rPr>
            </w:pPr>
            <w:r>
              <w:rPr>
                <w:rFonts w:ascii="Times New Roman" w:hAnsi="Times New Roman" w:cs="Times New Roman"/>
                <w:b/>
                <w:sz w:val="24"/>
                <w:szCs w:val="24"/>
                <w:lang w:val="nl-NL"/>
              </w:rPr>
              <w:t>2. Các</w:t>
            </w:r>
            <w:r>
              <w:rPr>
                <w:rFonts w:ascii="Times New Roman" w:hAnsi="Times New Roman" w:cs="Times New Roman"/>
                <w:b/>
                <w:sz w:val="24"/>
                <w:szCs w:val="24"/>
                <w:lang w:val="vi-VN"/>
              </w:rPr>
              <w:t xml:space="preserve"> định lý</w:t>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
                <w:sz w:val="24"/>
                <w:szCs w:val="24"/>
                <w:lang w:val="nl-NL"/>
              </w:rPr>
              <w:t>Định</w:t>
            </w:r>
            <w:r>
              <w:rPr>
                <w:rFonts w:ascii="Times New Roman" w:hAnsi="Times New Roman" w:cs="Times New Roman"/>
                <w:b/>
                <w:sz w:val="24"/>
                <w:szCs w:val="24"/>
                <w:lang w:val="vi-VN"/>
              </w:rPr>
              <w:t xml:space="preserve"> lý 1</w:t>
            </w:r>
            <w:r>
              <w:rPr>
                <w:rFonts w:ascii="Times New Roman" w:hAnsi="Times New Roman" w:cs="Times New Roman"/>
                <w:b/>
                <w:sz w:val="24"/>
                <w:szCs w:val="24"/>
                <w:lang w:val="nl-NL"/>
              </w:rPr>
              <w:t>:</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nl-NL"/>
              </w:rPr>
              <w:t>Một</w:t>
            </w:r>
            <w:r>
              <w:rPr>
                <w:rFonts w:ascii="Times New Roman" w:hAnsi="Times New Roman" w:cs="Times New Roman"/>
                <w:bCs/>
                <w:sz w:val="24"/>
                <w:szCs w:val="24"/>
                <w:lang w:val="vi-VN"/>
              </w:rPr>
              <w:t xml:space="preserve"> đa đồ thị G có một chu trình Euler khi và chỉ khi G liên thông và mọi đỉnh của G đều có bậc chẵn.</w:t>
            </w:r>
          </w:p>
          <w:p>
            <w:pPr>
              <w:tabs>
                <w:tab w:val="left" w:pos="567"/>
                <w:tab w:val="left" w:pos="1134"/>
              </w:tabs>
              <w:spacing w:after="0" w:line="360" w:lineRule="auto"/>
              <w:ind w:left="720" w:right="-1" w:hanging="720"/>
              <w:rPr>
                <w:rFonts w:ascii="Times New Roman" w:hAnsi="Times New Roman" w:cs="Times New Roman"/>
                <w:b/>
                <w:sz w:val="24"/>
                <w:szCs w:val="24"/>
                <w:lang w:val="vi-VN"/>
              </w:rPr>
            </w:pPr>
            <w:r>
              <w:rPr>
                <w:rFonts w:ascii="Times New Roman" w:hAnsi="Times New Roman" w:cs="Times New Roman"/>
                <w:b/>
                <w:sz w:val="24"/>
                <w:szCs w:val="24"/>
                <w:lang w:val="vi-VN"/>
              </w:rPr>
              <w:t xml:space="preserve">Định lý 2: </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vi-VN"/>
              </w:rPr>
              <w:t>Một đa đồ thị G có một đường đi Euler từ A đến B khi và chỉ khi G liên thông và mọi đỉnh của G đều có bậc chẵn, chỉ trừ A và B có bậc lẻ.</w:t>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
                <w:sz w:val="24"/>
                <w:szCs w:val="24"/>
                <w:lang w:val="nl-NL"/>
              </w:rPr>
              <w:t>Chú ý:</w:t>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Cs/>
                <w:sz w:val="24"/>
                <w:szCs w:val="24"/>
                <w:lang w:val="vi-VN"/>
              </w:rPr>
              <w:t>Hai định lý trên cũng đúng cho trường hợp G là đơn đồ thị</w:t>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
                <w:sz w:val="24"/>
                <w:szCs w:val="24"/>
                <w:lang w:val="nl-NL"/>
              </w:rPr>
              <w:t>Ví dụ 2 (SGK – tr 42)</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nl-NL"/>
              </w:rPr>
              <w:t>Bước</w:t>
            </w:r>
            <w:r>
              <w:rPr>
                <w:rFonts w:ascii="Times New Roman" w:hAnsi="Times New Roman" w:cs="Times New Roman"/>
                <w:bCs/>
                <w:sz w:val="24"/>
                <w:szCs w:val="24"/>
                <w:lang w:val="vi-VN"/>
              </w:rPr>
              <w:t xml:space="preserve"> 1: Tất cả các hình a, b, c, d đều liên thông.</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vi-VN"/>
              </w:rPr>
              <w:t xml:space="preserve">Bước 2: </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vi-VN"/>
              </w:rPr>
              <w:t>- Đồ thị a) có các đỉnh là bậc chẵn =&gt; có chu trình Euler</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vi-VN"/>
              </w:rPr>
              <w:t>- Đồ thị b) chỉ có 2 đỉnh là bậc lẻ (bậc 3) =&gt; có chu trình Euler</w:t>
            </w:r>
          </w:p>
          <w:p>
            <w:pPr>
              <w:tabs>
                <w:tab w:val="left" w:pos="567"/>
                <w:tab w:val="left" w:pos="1134"/>
              </w:tabs>
              <w:spacing w:after="0" w:line="360" w:lineRule="auto"/>
              <w:ind w:left="720" w:right="-1" w:hanging="720"/>
              <w:rPr>
                <w:rFonts w:ascii="Times New Roman" w:hAnsi="Times New Roman" w:cs="Times New Roman"/>
                <w:bCs/>
                <w:sz w:val="24"/>
                <w:szCs w:val="24"/>
                <w:lang w:val="nl-NL"/>
              </w:rPr>
            </w:pPr>
            <w:r>
              <w:rPr>
                <w:rFonts w:ascii="Times New Roman" w:hAnsi="Times New Roman" w:cs="Times New Roman"/>
                <w:bCs/>
                <w:sz w:val="24"/>
                <w:szCs w:val="24"/>
                <w:lang w:val="vi-VN"/>
              </w:rPr>
              <w:t>- Hình c), d) có 4 đỉnh bậc lẻ nên không có chu trình Euler và cũng không có đường đi Euler.</w:t>
            </w:r>
          </w:p>
          <w:p>
            <w:pPr>
              <w:tabs>
                <w:tab w:val="left" w:pos="567"/>
                <w:tab w:val="left" w:pos="1134"/>
              </w:tabs>
              <w:spacing w:after="0" w:line="360" w:lineRule="auto"/>
              <w:ind w:left="720" w:right="-1" w:hanging="720"/>
              <w:rPr>
                <w:rFonts w:ascii="Times New Roman" w:hAnsi="Times New Roman" w:cs="Times New Roman"/>
                <w:b/>
                <w:sz w:val="24"/>
                <w:szCs w:val="24"/>
                <w:lang w:val="nl-NL"/>
              </w:rPr>
            </w:pPr>
            <w:r>
              <w:rPr>
                <w:rFonts w:ascii="Times New Roman" w:hAnsi="Times New Roman" w:cs="Times New Roman"/>
                <w:b/>
                <w:sz w:val="24"/>
                <w:szCs w:val="24"/>
                <w:lang w:val="nl-NL"/>
              </w:rPr>
              <w:t>Ví dụ 3 (SGK – tr 42)</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nl-NL"/>
              </w:rPr>
              <w:t>Quay</w:t>
            </w:r>
            <w:r>
              <w:rPr>
                <w:rFonts w:ascii="Times New Roman" w:hAnsi="Times New Roman" w:cs="Times New Roman"/>
                <w:bCs/>
                <w:sz w:val="24"/>
                <w:szCs w:val="24"/>
                <w:lang w:val="vi-VN"/>
              </w:rPr>
              <w:t xml:space="preserve"> lại bài toán mở đầu.</w:t>
            </w:r>
          </w:p>
          <w:p>
            <w:pPr>
              <w:tabs>
                <w:tab w:val="left" w:pos="567"/>
                <w:tab w:val="left" w:pos="1134"/>
              </w:tabs>
              <w:spacing w:after="0" w:line="360" w:lineRule="auto"/>
              <w:ind w:left="720" w:right="-1" w:hanging="720"/>
              <w:rPr>
                <w:rFonts w:ascii="Times New Roman" w:hAnsi="Times New Roman" w:cs="Times New Roman"/>
                <w:bCs/>
                <w:sz w:val="24"/>
                <w:szCs w:val="24"/>
                <w:lang w:val="vi-VN"/>
              </w:rPr>
            </w:pPr>
            <w:r>
              <w:rPr>
                <w:rFonts w:ascii="Times New Roman" w:hAnsi="Times New Roman" w:cs="Times New Roman"/>
                <w:bCs/>
                <w:sz w:val="24"/>
                <w:szCs w:val="24"/>
                <w:lang w:val="vi-VN"/>
              </w:rPr>
              <w:t>Đa đồ thị G liên thông tuy nhiên các đỉnh A, B, C, D đều có bậc lẻ nên theo Định lý 2, D không có đường đi Euler (không có cả chu trình Euler)</w:t>
            </w:r>
          </w:p>
          <w:p>
            <w:pPr>
              <w:tabs>
                <w:tab w:val="left" w:pos="567"/>
                <w:tab w:val="left" w:pos="1134"/>
              </w:tabs>
              <w:spacing w:after="0" w:line="360" w:lineRule="auto"/>
              <w:ind w:left="720" w:right="-1" w:hanging="720"/>
              <w:rPr>
                <w:rFonts w:ascii="Times New Roman" w:hAnsi="Times New Roman" w:cs="Times New Roman"/>
                <w:bCs/>
                <w:spacing w:val="-10"/>
                <w:sz w:val="24"/>
                <w:szCs w:val="24"/>
                <w:lang w:val="vi-VN"/>
              </w:rPr>
            </w:pPr>
            <w:r>
              <w:rPr>
                <w:rFonts w:ascii="Times New Roman" w:hAnsi="Times New Roman" w:cs="Times New Roman"/>
                <w:bCs/>
                <w:spacing w:val="-10"/>
                <w:sz w:val="24"/>
                <w:szCs w:val="24"/>
                <w:lang w:val="nl-NL"/>
              </w:rPr>
              <w:t>Vậy</w:t>
            </w:r>
            <w:r>
              <w:rPr>
                <w:rFonts w:ascii="Times New Roman" w:hAnsi="Times New Roman" w:cs="Times New Roman"/>
                <w:bCs/>
                <w:spacing w:val="-10"/>
                <w:sz w:val="24"/>
                <w:szCs w:val="24"/>
                <w:lang w:val="vi-VN"/>
              </w:rPr>
              <w:t xml:space="preserve"> không thể nào đi dạo khắp các cây cầu của thành phố mà mỗi cây cầu chỉ đi qua 1 lần.</w:t>
            </w:r>
          </w:p>
          <w:p>
            <w:pPr>
              <w:tabs>
                <w:tab w:val="left" w:pos="567"/>
                <w:tab w:val="left" w:pos="1134"/>
              </w:tabs>
              <w:spacing w:after="0" w:line="360" w:lineRule="auto"/>
              <w:ind w:left="720" w:right="-1" w:hanging="720"/>
              <w:rPr>
                <w:rFonts w:ascii="Times New Roman" w:hAnsi="Times New Roman" w:cs="Times New Roman"/>
                <w:b/>
                <w:spacing w:val="-10"/>
                <w:sz w:val="24"/>
                <w:szCs w:val="24"/>
                <w:lang w:val="vi-VN"/>
              </w:rPr>
            </w:pPr>
            <w:r>
              <w:rPr>
                <w:rFonts w:ascii="Times New Roman" w:hAnsi="Times New Roman" w:cs="Times New Roman"/>
                <w:b/>
                <w:spacing w:val="-10"/>
                <w:sz w:val="24"/>
                <w:szCs w:val="24"/>
                <w:lang w:val="vi-VN"/>
              </w:rPr>
              <w:t>Luyện tập 1 (SGK – tr 42)</w:t>
            </w:r>
          </w:p>
          <w:p>
            <w:pPr>
              <w:tabs>
                <w:tab w:val="left" w:pos="567"/>
                <w:tab w:val="left" w:pos="1134"/>
              </w:tabs>
              <w:spacing w:after="0" w:line="360" w:lineRule="auto"/>
              <w:ind w:left="720" w:right="-1" w:hanging="720"/>
              <w:rPr>
                <w:rFonts w:ascii="Times New Roman" w:hAnsi="Times New Roman" w:cs="Times New Roman"/>
                <w:bCs/>
                <w:spacing w:val="-10"/>
                <w:sz w:val="24"/>
                <w:szCs w:val="24"/>
                <w:lang w:val="vi-VN"/>
              </w:rPr>
            </w:pPr>
            <w:r>
              <w:rPr>
                <w:rFonts w:ascii="Times New Roman" w:hAnsi="Times New Roman" w:cs="Times New Roman"/>
                <w:bCs/>
                <w:spacing w:val="-10"/>
                <w:sz w:val="24"/>
                <w:szCs w:val="24"/>
                <w:lang w:val="vi-VN"/>
              </w:rPr>
              <w:t>Đồ thị nào dưới đây có đường đi Euler? Hãy chỉ ra đường đi Euler có nó.</w:t>
            </w:r>
          </w:p>
          <w:p>
            <w:pPr>
              <w:tabs>
                <w:tab w:val="left" w:pos="567"/>
                <w:tab w:val="left" w:pos="1134"/>
              </w:tabs>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object>
                <v:shape id="_x0000_i1025" o:spt="75" type="#_x0000_t75" style="height:132.25pt;width:242.55pt;" o:ole="t" filled="f" o:preferrelative="t" stroked="f" coordsize="21600,21600">
                  <v:path/>
                  <v:fill on="f" focussize="0,0"/>
                  <v:stroke on="f" joinstyle="miter"/>
                  <v:imagedata r:id="rId11" o:title=""/>
                  <o:lock v:ext="edit" aspectratio="t"/>
                  <w10:wrap type="none"/>
                  <w10:anchorlock/>
                </v:shape>
                <o:OLEObject Type="Embed" ProgID="PBrush" ShapeID="_x0000_i1025" DrawAspect="Content" ObjectID="_1468075725" r:id="rId10">
                  <o:LockedField>false</o:LockedField>
                </o:OLEObject>
              </w:object>
            </w:r>
          </w:p>
          <w:p>
            <w:pPr>
              <w:spacing w:after="0" w:line="440" w:lineRule="exact"/>
              <w:ind w:left="720" w:hanging="720"/>
              <w:jc w:val="center"/>
              <w:rPr>
                <w:rFonts w:ascii="Times New Roman" w:hAnsi="Times New Roman" w:cs="Times New Roman"/>
                <w:b/>
                <w:bCs/>
                <w:sz w:val="24"/>
                <w:szCs w:val="24"/>
                <w:u w:val="single"/>
                <w:lang w:val="vi-VN"/>
              </w:rPr>
            </w:pPr>
            <w:r>
              <w:rPr>
                <w:rFonts w:ascii="Times New Roman" w:hAnsi="Times New Roman" w:cs="Times New Roman"/>
                <w:b/>
                <w:bCs/>
                <w:sz w:val="24"/>
                <w:szCs w:val="24"/>
                <w:u w:val="single"/>
                <w:lang w:val="vi-VN"/>
              </w:rPr>
              <w:t>Giải</w:t>
            </w:r>
          </w:p>
          <w:p>
            <w:pPr>
              <w:spacing w:after="0" w:line="440" w:lineRule="exact"/>
              <w:ind w:left="720" w:hanging="720"/>
              <w:rPr>
                <w:rFonts w:ascii="Times New Roman" w:hAnsi="Times New Roman" w:cs="Times New Roman"/>
                <w:sz w:val="24"/>
                <w:szCs w:val="24"/>
                <w:lang w:val="vi-VN"/>
              </w:rPr>
            </w:pPr>
            <w:r>
              <w:rPr>
                <w:rFonts w:ascii="Times New Roman" w:hAnsi="Times New Roman" w:cs="Times New Roman"/>
                <w:sz w:val="24"/>
                <w:szCs w:val="24"/>
                <w:lang w:val="vi-VN"/>
              </w:rPr>
              <w:t xml:space="preserve"> - Hình a) liên thông và có 2 đỉnh A, B là bậc lẻ (bậc 3) nên Hình a) có đường đi Euler. Đường đi Euler của nó là AEBDACB.</w:t>
            </w:r>
          </w:p>
          <w:p>
            <w:pPr>
              <w:spacing w:after="0" w:line="440" w:lineRule="exact"/>
              <w:ind w:left="720" w:hanging="720"/>
              <w:rPr>
                <w:rFonts w:ascii="Times New Roman" w:hAnsi="Times New Roman" w:cs="Times New Roman"/>
                <w:sz w:val="24"/>
                <w:szCs w:val="24"/>
                <w:lang w:val="vi-VN"/>
              </w:rPr>
            </w:pPr>
            <w:r>
              <w:rPr>
                <w:rFonts w:ascii="Times New Roman" w:hAnsi="Times New Roman" w:cs="Times New Roman"/>
                <w:sz w:val="24"/>
                <w:szCs w:val="24"/>
                <w:lang w:val="vi-VN"/>
              </w:rPr>
              <w:t>- Hình b) liên thông nhưng chỉ có 1 đỉnh D bậc lẻ (bậc 3) nên Hình b) không có đường đi Euler (cũng không có chu trình Euler)</w:t>
            </w:r>
          </w:p>
        </w:tc>
      </w:tr>
    </w:tbl>
    <w:p>
      <w:pPr>
        <w:spacing w:line="360" w:lineRule="auto"/>
        <w:contextualSpacing/>
        <w:jc w:val="center"/>
        <w:rPr>
          <w:rFonts w:ascii="Times New Roman" w:hAnsi="Times New Roman" w:cs="Times New Roman"/>
          <w:b/>
          <w:bCs/>
          <w:color w:val="FF0000"/>
          <w:sz w:val="24"/>
          <w:szCs w:val="24"/>
          <w:lang w:val="vi-VN"/>
        </w:rPr>
      </w:pPr>
    </w:p>
    <w:p>
      <w:pPr>
        <w:spacing w:line="360" w:lineRule="auto"/>
        <w:contextualSpacing/>
        <w:jc w:val="center"/>
        <w:rPr>
          <w:rFonts w:ascii="Times New Roman" w:hAnsi="Times New Roman" w:cs="Times New Roman"/>
          <w:b/>
          <w:bCs/>
          <w:color w:val="FF0000"/>
          <w:sz w:val="24"/>
          <w:szCs w:val="24"/>
          <w:lang w:val="vi-VN"/>
        </w:rPr>
      </w:pPr>
      <w:r>
        <w:rPr>
          <w:rFonts w:ascii="Times New Roman" w:hAnsi="Times New Roman" w:cs="Times New Roman"/>
          <w:sz w:val="24"/>
          <w:szCs w:val="24"/>
        </w:rPr>
        <mc:AlternateContent>
          <mc:Choice Requires="wpg">
            <w:drawing>
              <wp:inline distT="0" distB="0" distL="0" distR="0">
                <wp:extent cx="3034030" cy="323850"/>
                <wp:effectExtent l="19050" t="0" r="13970" b="19050"/>
                <wp:docPr id="1829448317" name="Group 1829448317"/>
                <wp:cNvGraphicFramePr/>
                <a:graphic xmlns:a="http://schemas.openxmlformats.org/drawingml/2006/main">
                  <a:graphicData uri="http://schemas.microsoft.com/office/word/2010/wordprocessingGroup">
                    <wpg:wgp>
                      <wpg:cNvGrpSpPr/>
                      <wpg:grpSpPr>
                        <a:xfrm flipV="1">
                          <a:off x="0" y="0"/>
                          <a:ext cx="3034251" cy="324000"/>
                          <a:chOff x="0" y="0"/>
                          <a:chExt cx="5172236" cy="800100"/>
                        </a:xfrm>
                        <a:solidFill>
                          <a:schemeClr val="accent1">
                            <a:lumMod val="75000"/>
                          </a:schemeClr>
                        </a:solidFill>
                      </wpg:grpSpPr>
                      <wps:wsp>
                        <wps:cNvPr id="1230093707" name="Rounded Rectangle 3"/>
                        <wps:cNvSpPr/>
                        <wps:spPr>
                          <a:xfrm rot="10800000">
                            <a:off x="622214" y="0"/>
                            <a:ext cx="4550022" cy="800100"/>
                          </a:xfrm>
                          <a:prstGeom prst="roundRect">
                            <a:avLst/>
                          </a:prstGeom>
                          <a:gr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8"/>
                                  <w:szCs w:val="28"/>
                                  <w:lang w:val="nl-NL"/>
                                </w:rPr>
                                <w:t>Nhận</w:t>
                              </w:r>
                              <w:r>
                                <w:rPr>
                                  <w:rFonts w:ascii="Times New Roman" w:hAnsi="Times New Roman" w:cs="Times New Roman"/>
                                  <w:b/>
                                  <w:sz w:val="28"/>
                                  <w:szCs w:val="28"/>
                                  <w:lang w:val="vi-VN"/>
                                </w:rPr>
                                <w:t xml:space="preserve"> biết đường đi Hamilton</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625814880" name="Hexagon 625814880"/>
                        <wps:cNvSpPr/>
                        <wps:spPr>
                          <a:xfrm rot="10800000">
                            <a:off x="0" y="0"/>
                            <a:ext cx="928116" cy="800100"/>
                          </a:xfrm>
                          <a:prstGeom prst="hexagon">
                            <a:avLst/>
                          </a:prstGeom>
                          <a:grp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4"/>
                                  <w:szCs w:val="24"/>
                                </w:rPr>
                                <w:t>2</w:t>
                              </w:r>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_x0000_s1026" o:spid="_x0000_s1026" o:spt="203" style="flip:y;height:25.5pt;width:238.9pt;" coordsize="5172236,800100" o:gfxdata="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">
                <o:lock v:ext="edit" aspectratio="f"/>
                <v:roundrect id="Rounded Rectangle 3" o:spid="_x0000_s1026" o:spt="2" style="position:absolute;left:622214;top:0;height:800100;width:4550022;rotation:11796480f;v-text-anchor:middle;" filled="t" stroked="t" coordsize="21600,21600" arcsize="0.166666666666667" o:gfxdata="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B8e8ZZ&#10;wAAAAOMAAAAPAAAAAAAAAAEAIAAAACIAAABkcnMvZG93bnJldi54bWxQSwECFAAUAAAACACHTuJA&#10;My8FnjsAAAA5AAAAEAAAAAAAAAABACAAAAAPAQAAZHJzL3NoYXBleG1sLnhtbFBLBQYAAAAABgAG&#10;AFsBAAC5AwAAAAA=&#10;">
                  <v:fill on="t" focussize="0,0"/>
                  <v:stroke weight="1pt" color="#FFFFFF [3212]" miterlimit="8" joinstyle="miter"/>
                  <v:imagedata o:title=""/>
                  <o:lock v:ext="edit" aspectratio="f"/>
                  <v:textbox>
                    <w:txbxContent>
                      <w:p>
                        <w:pPr>
                          <w:jc w:val="center"/>
                          <w:rPr>
                            <w:rFonts w:ascii="Times New Roman" w:hAnsi="Times New Roman" w:cs="Times New Roman"/>
                            <w:b/>
                            <w:sz w:val="24"/>
                            <w:szCs w:val="24"/>
                          </w:rPr>
                        </w:pPr>
                        <w:r>
                          <w:rPr>
                            <w:rFonts w:ascii="Times New Roman" w:hAnsi="Times New Roman" w:cs="Times New Roman"/>
                            <w:b/>
                            <w:sz w:val="28"/>
                            <w:szCs w:val="28"/>
                            <w:lang w:val="nl-NL"/>
                          </w:rPr>
                          <w:t>Nhận</w:t>
                        </w:r>
                        <w:r>
                          <w:rPr>
                            <w:rFonts w:ascii="Times New Roman" w:hAnsi="Times New Roman" w:cs="Times New Roman"/>
                            <w:b/>
                            <w:sz w:val="28"/>
                            <w:szCs w:val="28"/>
                            <w:lang w:val="vi-VN"/>
                          </w:rPr>
                          <w:t xml:space="preserve"> biết đường đi Hamilton</w:t>
                        </w:r>
                      </w:p>
                    </w:txbxContent>
                  </v:textbox>
                </v:roundrect>
                <v:shape id="_x0000_s1026" o:spid="_x0000_s1026" o:spt="9" type="#_x0000_t9" style="position:absolute;left:0;top:0;height:800100;width:928116;rotation:11796480f;v-text-anchor:middle;" filled="t" stroked="t" coordsize="21600,21600" o:gfxdata="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" adj="4655">
                  <v:fill on="t" focussize="0,0"/>
                  <v:stroke weight="1pt" color="#FFFFFF [3212]" miterlimit="8" joinstyle="miter"/>
                  <v:imagedata o:title=""/>
                  <o:lock v:ext="edit" aspectratio="f"/>
                  <v:textbox inset="0mm,0mm,0mm,0mm">
                    <w:txbxContent>
                      <w:p>
                        <w:pPr>
                          <w:jc w:val="center"/>
                          <w:rPr>
                            <w:rFonts w:ascii="Times New Roman" w:hAnsi="Times New Roman" w:cs="Times New Roman"/>
                            <w:b/>
                            <w:sz w:val="24"/>
                            <w:szCs w:val="24"/>
                          </w:rPr>
                        </w:pPr>
                        <w:r>
                          <w:rPr>
                            <w:rFonts w:ascii="Times New Roman" w:hAnsi="Times New Roman" w:cs="Times New Roman"/>
                            <w:b/>
                            <w:sz w:val="24"/>
                            <w:szCs w:val="24"/>
                          </w:rPr>
                          <w:t>2</w:t>
                        </w:r>
                      </w:p>
                    </w:txbxContent>
                  </v:textbox>
                </v:shape>
                <w10:wrap type="none"/>
                <w10:anchorlock/>
              </v:group>
            </w:pict>
          </mc:Fallback>
        </mc:AlternateContent>
      </w:r>
    </w:p>
    <w:p>
      <w:pPr>
        <w:tabs>
          <w:tab w:val="left" w:pos="567"/>
          <w:tab w:val="left" w:pos="1134"/>
        </w:tabs>
        <w:spacing w:after="0" w:line="360" w:lineRule="auto"/>
        <w:ind w:right="-1"/>
        <w:rPr>
          <w:rFonts w:ascii="Times New Roman" w:hAnsi="Times New Roman" w:cs="Times New Roman"/>
          <w:sz w:val="24"/>
          <w:szCs w:val="24"/>
          <w:lang w:val="nl-NL"/>
        </w:rPr>
      </w:pPr>
      <w:r>
        <w:rPr>
          <w:rFonts w:ascii="Times New Roman" w:hAnsi="Times New Roman" w:cs="Times New Roman"/>
          <w:b/>
          <w:sz w:val="24"/>
          <w:szCs w:val="24"/>
          <w:lang w:val="nl-NL"/>
        </w:rPr>
        <w:t>a) Mục tiêu:</w:t>
      </w:r>
      <w:r>
        <w:rPr>
          <w:rFonts w:ascii="Times New Roman" w:hAnsi="Times New Roman" w:cs="Times New Roman"/>
          <w:sz w:val="24"/>
          <w:szCs w:val="24"/>
          <w:lang w:val="nl-NL"/>
        </w:rPr>
        <w:t xml:space="preserve"> </w:t>
      </w:r>
    </w:p>
    <w:p>
      <w:pPr>
        <w:tabs>
          <w:tab w:val="left" w:pos="567"/>
          <w:tab w:val="left" w:pos="1134"/>
        </w:tabs>
        <w:spacing w:after="0" w:line="360" w:lineRule="auto"/>
        <w:ind w:right="-1"/>
        <w:rPr>
          <w:rFonts w:ascii="Times New Roman" w:hAnsi="Times New Roman" w:cs="Times New Roman"/>
          <w:sz w:val="24"/>
          <w:szCs w:val="24"/>
          <w:lang w:val="vi-VN"/>
        </w:rPr>
      </w:pPr>
      <w:r>
        <w:rPr>
          <w:rFonts w:ascii="Times New Roman" w:hAnsi="Times New Roman" w:cs="Times New Roman"/>
          <w:sz w:val="24"/>
          <w:szCs w:val="24"/>
          <w:lang w:val="nl-NL"/>
        </w:rPr>
        <w:t>- HS nhận biết và thể hiện được đường</w:t>
      </w:r>
      <w:r>
        <w:rPr>
          <w:rFonts w:ascii="Times New Roman" w:hAnsi="Times New Roman" w:cs="Times New Roman"/>
          <w:sz w:val="24"/>
          <w:szCs w:val="24"/>
          <w:lang w:val="vi-VN"/>
        </w:rPr>
        <w:t xml:space="preserve"> đi Hamilton.</w:t>
      </w:r>
    </w:p>
    <w:p>
      <w:pPr>
        <w:tabs>
          <w:tab w:val="left" w:pos="567"/>
          <w:tab w:val="left" w:pos="1134"/>
        </w:tabs>
        <w:spacing w:after="0" w:line="360" w:lineRule="auto"/>
        <w:ind w:right="-1"/>
        <w:rPr>
          <w:rFonts w:ascii="Times New Roman" w:hAnsi="Times New Roman" w:cs="Times New Roman"/>
          <w:sz w:val="24"/>
          <w:szCs w:val="24"/>
          <w:lang w:val="nl-NL"/>
        </w:rPr>
      </w:pPr>
      <w:r>
        <w:rPr>
          <w:rFonts w:ascii="Times New Roman" w:hAnsi="Times New Roman" w:cs="Times New Roman"/>
          <w:sz w:val="24"/>
          <w:szCs w:val="24"/>
        </w:rPr>
        <w:t>- HS nắm</w:t>
      </w:r>
      <w:r>
        <w:rPr>
          <w:rFonts w:ascii="Times New Roman" w:hAnsi="Times New Roman" w:cs="Times New Roman"/>
          <w:sz w:val="24"/>
          <w:szCs w:val="24"/>
          <w:lang w:val="vi-VN"/>
        </w:rPr>
        <w:t xml:space="preserve"> được các định lý (điều kiện đủ) cho sự tổn tại của chu trình Hamilton</w:t>
      </w:r>
      <w:r>
        <w:rPr>
          <w:rFonts w:ascii="Times New Roman" w:hAnsi="Times New Roman" w:cs="Times New Roman"/>
          <w:sz w:val="24"/>
          <w:szCs w:val="24"/>
          <w:lang w:val="nl-NL"/>
        </w:rPr>
        <w:t>.</w:t>
      </w:r>
    </w:p>
    <w:p>
      <w:pPr>
        <w:pStyle w:val="23"/>
        <w:ind w:right="-1"/>
        <w:rPr>
          <w:b/>
          <w:sz w:val="24"/>
          <w:szCs w:val="24"/>
          <w:lang w:val="nl-NL"/>
        </w:rPr>
      </w:pPr>
      <w:r>
        <w:rPr>
          <w:b/>
          <w:sz w:val="24"/>
          <w:szCs w:val="24"/>
          <w:lang w:val="nl-NL"/>
        </w:rPr>
        <w:t xml:space="preserve">b) Nội dung: </w:t>
      </w:r>
      <w:r>
        <w:rPr>
          <w:sz w:val="24"/>
          <w:szCs w:val="24"/>
          <w:lang w:val="nl-NL"/>
        </w:rPr>
        <w:t>HS quan sát SGK để tìm hiểu nội dung kiến thức theo yêu cầu của GV, chú ý nghe giảng, thực hiện các HĐ 2, đọc hiểu các</w:t>
      </w:r>
      <w:r>
        <w:rPr>
          <w:sz w:val="24"/>
          <w:szCs w:val="24"/>
          <w:lang w:val="vi-VN"/>
        </w:rPr>
        <w:t xml:space="preserve"> </w:t>
      </w:r>
      <w:r>
        <w:rPr>
          <w:sz w:val="24"/>
          <w:szCs w:val="24"/>
          <w:lang w:val="nl-NL"/>
        </w:rPr>
        <w:t>Ví dụ.</w:t>
      </w:r>
    </w:p>
    <w:p>
      <w:pPr>
        <w:tabs>
          <w:tab w:val="left" w:pos="567"/>
          <w:tab w:val="left" w:pos="1134"/>
        </w:tabs>
        <w:spacing w:after="0" w:line="360" w:lineRule="auto"/>
        <w:ind w:right="-1"/>
        <w:rPr>
          <w:rFonts w:ascii="Times New Roman" w:hAnsi="Times New Roman" w:cs="Times New Roman"/>
          <w:sz w:val="24"/>
          <w:szCs w:val="24"/>
          <w:lang w:val="nl-NL"/>
        </w:rPr>
      </w:pPr>
      <w:r>
        <w:rPr>
          <w:rFonts w:ascii="Times New Roman" w:hAnsi="Times New Roman" w:cs="Times New Roman"/>
          <w:b/>
          <w:sz w:val="24"/>
          <w:szCs w:val="24"/>
          <w:lang w:val="nl-NL"/>
        </w:rPr>
        <w:t xml:space="preserve">c) Sản phẩm: </w:t>
      </w:r>
      <w:r>
        <w:rPr>
          <w:rFonts w:ascii="Times New Roman" w:hAnsi="Times New Roman" w:cs="Times New Roman"/>
          <w:sz w:val="24"/>
          <w:szCs w:val="24"/>
          <w:lang w:val="nl-NL"/>
        </w:rPr>
        <w:t>HS hình thành được kiến thức bài học, nhận biết được đường</w:t>
      </w:r>
      <w:r>
        <w:rPr>
          <w:rFonts w:ascii="Times New Roman" w:hAnsi="Times New Roman" w:cs="Times New Roman"/>
          <w:sz w:val="24"/>
          <w:szCs w:val="24"/>
          <w:lang w:val="vi-VN"/>
        </w:rPr>
        <w:t xml:space="preserve"> đi Hamilton, nắm được các định lý (điều kiện đủ) cho sự tổn tại của chu trình Hamilton</w:t>
      </w:r>
      <w:r>
        <w:rPr>
          <w:rFonts w:ascii="Times New Roman" w:hAnsi="Times New Roman" w:cs="Times New Roman"/>
          <w:sz w:val="24"/>
          <w:szCs w:val="24"/>
          <w:lang w:val="nl-NL"/>
        </w:rPr>
        <w:t>.</w:t>
      </w:r>
    </w:p>
    <w:p>
      <w:pPr>
        <w:spacing w:after="0" w:line="360" w:lineRule="auto"/>
        <w:rPr>
          <w:rFonts w:ascii="Times New Roman" w:hAnsi="Times New Roman" w:cs="Times New Roman"/>
          <w:b/>
          <w:bCs/>
          <w:sz w:val="24"/>
          <w:szCs w:val="24"/>
        </w:rPr>
      </w:pPr>
      <w:r>
        <w:rPr>
          <w:rFonts w:ascii="Times New Roman" w:hAnsi="Times New Roman" w:cs="Times New Roman"/>
          <w:b/>
          <w:bCs/>
          <w:sz w:val="24"/>
          <w:szCs w:val="24"/>
          <w:lang w:val="vi-VN"/>
        </w:rPr>
        <w:t xml:space="preserve">d) </w:t>
      </w:r>
      <w:r>
        <w:rPr>
          <w:rFonts w:ascii="Times New Roman" w:hAnsi="Times New Roman" w:cs="Times New Roman"/>
          <w:b/>
          <w:bCs/>
          <w:sz w:val="24"/>
          <w:szCs w:val="24"/>
        </w:rPr>
        <w:t>Tổ chức</w:t>
      </w:r>
      <w:r>
        <w:rPr>
          <w:rFonts w:ascii="Times New Roman" w:hAnsi="Times New Roman" w:cs="Times New Roman"/>
          <w:b/>
          <w:bCs/>
          <w:sz w:val="24"/>
          <w:szCs w:val="24"/>
          <w:lang w:val="vi-VN"/>
        </w:rPr>
        <w:t xml:space="preserve"> </w:t>
      </w:r>
      <w:r>
        <w:rPr>
          <w:rFonts w:ascii="Times New Roman" w:hAnsi="Times New Roman" w:cs="Times New Roman"/>
          <w:b/>
          <w:bCs/>
          <w:sz w:val="24"/>
          <w:szCs w:val="24"/>
        </w:rPr>
        <w:t>thực hiện:</w:t>
      </w:r>
    </w:p>
    <w:tbl>
      <w:tblPr>
        <w:tblStyle w:val="8"/>
        <w:tblW w:w="9606"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276"/>
        <w:gridCol w:w="533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pPr>
              <w:tabs>
                <w:tab w:val="left" w:pos="495"/>
              </w:tabs>
              <w:spacing w:after="0" w:line="360" w:lineRule="auto"/>
              <w:ind w:left="720" w:right="-1" w:hanging="720"/>
              <w:jc w:val="center"/>
              <w:rPr>
                <w:rFonts w:ascii="Times New Roman" w:hAnsi="Times New Roman" w:cs="Times New Roman"/>
                <w:b/>
                <w:sz w:val="24"/>
                <w:szCs w:val="24"/>
              </w:rPr>
            </w:pPr>
            <w:r>
              <w:rPr>
                <w:rFonts w:ascii="Times New Roman" w:hAnsi="Times New Roman" w:cs="Times New Roman"/>
                <w:b/>
                <w:sz w:val="24"/>
                <w:szCs w:val="24"/>
              </w:rPr>
              <w:t>HOẠT ĐỘNG CỦA GV VÀ HS</w:t>
            </w:r>
          </w:p>
        </w:tc>
        <w:tc>
          <w:tcPr>
            <w:tcW w:w="4962" w:type="dxa"/>
          </w:tcPr>
          <w:p>
            <w:pPr>
              <w:spacing w:after="0" w:line="360" w:lineRule="auto"/>
              <w:ind w:left="720" w:right="-1" w:hanging="720"/>
              <w:jc w:val="center"/>
              <w:rPr>
                <w:rFonts w:ascii="Times New Roman" w:hAnsi="Times New Roman" w:cs="Times New Roman"/>
                <w:b/>
                <w:sz w:val="24"/>
                <w:szCs w:val="24"/>
              </w:rPr>
            </w:pPr>
            <w:r>
              <w:rPr>
                <w:rFonts w:ascii="Times New Roman" w:hAnsi="Times New Roman" w:cs="Times New Roman"/>
                <w:b/>
                <w:sz w:val="24"/>
                <w:szCs w:val="24"/>
              </w:rPr>
              <w:t>SẢN PHẨM DỰ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644" w:type="dxa"/>
          </w:tcPr>
          <w:p>
            <w:pPr>
              <w:spacing w:after="0" w:line="360" w:lineRule="auto"/>
              <w:ind w:left="720" w:right="-1" w:hanging="720"/>
              <w:rPr>
                <w:rFonts w:ascii="Times New Roman" w:hAnsi="Times New Roman" w:cs="Times New Roman"/>
                <w:b/>
                <w:sz w:val="24"/>
                <w:szCs w:val="24"/>
              </w:rPr>
            </w:pPr>
            <w:r>
              <w:rPr>
                <w:rFonts w:ascii="Times New Roman" w:hAnsi="Times New Roman" w:cs="Times New Roman"/>
                <w:b/>
                <w:sz w:val="24"/>
                <w:szCs w:val="24"/>
              </w:rPr>
              <w:t>Bước 1: Chuyển giao nhiệm vụ:</w:t>
            </w:r>
          </w:p>
          <w:p>
            <w:pPr>
              <w:spacing w:after="0" w:line="360" w:lineRule="auto"/>
              <w:ind w:left="720" w:right="-1" w:hanging="720"/>
              <w:rPr>
                <w:rFonts w:ascii="Times New Roman" w:hAnsi="Times New Roman" w:cs="Times New Roman"/>
                <w:b/>
                <w:bCs/>
                <w:sz w:val="24"/>
                <w:szCs w:val="24"/>
                <w:lang w:val="vi-VN"/>
              </w:rPr>
            </w:pPr>
            <w:r>
              <w:rPr>
                <w:rFonts w:ascii="Times New Roman" w:hAnsi="Times New Roman" w:cs="Times New Roman"/>
                <w:b/>
                <w:bCs/>
                <w:sz w:val="24"/>
                <w:szCs w:val="24"/>
                <w:lang w:val="nl-NL"/>
              </w:rPr>
              <w:t>Nhiệm vụ 1: Định</w:t>
            </w:r>
            <w:r>
              <w:rPr>
                <w:rFonts w:ascii="Times New Roman" w:hAnsi="Times New Roman" w:cs="Times New Roman"/>
                <w:b/>
                <w:bCs/>
                <w:sz w:val="24"/>
                <w:szCs w:val="24"/>
                <w:lang w:val="vi-VN"/>
              </w:rPr>
              <w:t xml:space="preserve"> nghĩa đường đi Hamilton</w:t>
            </w:r>
          </w:p>
          <w:p>
            <w:pPr>
              <w:spacing w:after="0" w:line="360" w:lineRule="auto"/>
              <w:ind w:left="720" w:right="-1" w:hanging="720"/>
              <w:rPr>
                <w:rFonts w:ascii="Times New Roman" w:hAnsi="Times New Roman" w:cs="Times New Roman"/>
                <w:b/>
                <w:bCs/>
                <w:sz w:val="24"/>
                <w:szCs w:val="24"/>
              </w:rPr>
            </w:pPr>
            <w:r>
              <w:rPr>
                <w:rFonts w:ascii="Times New Roman" w:hAnsi="Times New Roman" w:cs="Times New Roman"/>
                <w:sz w:val="24"/>
                <w:szCs w:val="24"/>
              </w:rPr>
              <w:t xml:space="preserve">- GV yêu cầu HS thảo luận nhóm đôi, hoàn thành </w:t>
            </w:r>
            <w:r>
              <w:rPr>
                <w:rFonts w:ascii="Times New Roman" w:hAnsi="Times New Roman" w:cs="Times New Roman"/>
                <w:b/>
                <w:bCs/>
                <w:sz w:val="24"/>
                <w:szCs w:val="24"/>
              </w:rPr>
              <w:t>HĐ2</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xml:space="preserve">Có 5 thành phố du lịch </w:t>
            </w:r>
            <w:r>
              <w:rPr>
                <w:rFonts w:ascii="Times New Roman" w:hAnsi="Times New Roman" w:cs="Times New Roman"/>
                <w:position w:val="-10"/>
                <w:sz w:val="24"/>
                <w:szCs w:val="24"/>
              </w:rPr>
              <w:object>
                <v:shape id="_x0000_i1026" o:spt="75" type="#_x0000_t75" style="height:15.3pt;width:62.8pt;" o:ole="t" filled="f" o:preferrelative="t" stroked="f" coordsize="21600,21600">
                  <v:path/>
                  <v:fill on="f" focussize="0,0"/>
                  <v:stroke on="f" joinstyle="miter"/>
                  <v:imagedata r:id="rId13" o:title=""/>
                  <o:lock v:ext="edit" aspectratio="t"/>
                  <w10:wrap type="none"/>
                  <w10:anchorlock/>
                </v:shape>
                <o:OLEObject Type="Embed" ProgID="Equation.DSMT4" ShapeID="_x0000_i1026" DrawAspect="Content" ObjectID="_1468075726" r:id="rId12">
                  <o:LockedField>false</o:LockedField>
                </o:OLEObject>
              </w:object>
            </w:r>
            <w:r>
              <w:rPr>
                <w:rFonts w:ascii="Times New Roman" w:hAnsi="Times New Roman" w:cs="Times New Roman"/>
                <w:sz w:val="24"/>
                <w:szCs w:val="24"/>
              </w:rPr>
              <w:t xml:space="preserve"> và các con đường nối thành phố này như Hình 2.20. Hãy chỉ ra một cách để đi tham quan cả 5 thành phố đó, mà không cần đến địa điểm nào quá một lần</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drawing>
                <wp:inline distT="0" distB="0" distL="0" distR="0">
                  <wp:extent cx="1951990" cy="1218565"/>
                  <wp:effectExtent l="0" t="0" r="0" b="635"/>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112"/>
                          <pic:cNvPicPr>
                            <a:picLocks noChangeAspect="1"/>
                          </pic:cNvPicPr>
                        </pic:nvPicPr>
                        <pic:blipFill>
                          <a:blip r:embed="rId14"/>
                          <a:stretch>
                            <a:fillRect/>
                          </a:stretch>
                        </pic:blipFill>
                        <pic:spPr>
                          <a:xfrm>
                            <a:off x="0" y="0"/>
                            <a:ext cx="1952381" cy="1219048"/>
                          </a:xfrm>
                          <a:prstGeom prst="rect">
                            <a:avLst/>
                          </a:prstGeom>
                        </pic:spPr>
                      </pic:pic>
                    </a:graphicData>
                  </a:graphic>
                </wp:inline>
              </w:drawing>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lang w:val="vi-VN"/>
              </w:rPr>
              <w:t>-</w:t>
            </w:r>
            <w:r>
              <w:rPr>
                <w:rFonts w:ascii="Times New Roman" w:hAnsi="Times New Roman" w:cs="Times New Roman"/>
                <w:sz w:val="24"/>
                <w:szCs w:val="24"/>
              </w:rPr>
              <w:t xml:space="preserve"> GV cho HS đọc</w:t>
            </w:r>
            <w:r>
              <w:rPr>
                <w:rFonts w:ascii="Times New Roman" w:hAnsi="Times New Roman" w:cs="Times New Roman"/>
                <w:sz w:val="24"/>
                <w:szCs w:val="24"/>
                <w:lang w:val="vi-VN"/>
              </w:rPr>
              <w:t>, nghiên cứu</w:t>
            </w:r>
            <w:r>
              <w:rPr>
                <w:rFonts w:ascii="Times New Roman" w:hAnsi="Times New Roman" w:cs="Times New Roman"/>
                <w:sz w:val="24"/>
                <w:szCs w:val="24"/>
              </w:rPr>
              <w:t xml:space="preserve"> </w:t>
            </w:r>
            <w:r>
              <w:rPr>
                <w:rFonts w:ascii="Times New Roman" w:hAnsi="Times New Roman" w:cs="Times New Roman"/>
                <w:b/>
                <w:bCs/>
                <w:sz w:val="24"/>
                <w:szCs w:val="24"/>
              </w:rPr>
              <w:t>Ví dụ 4</w:t>
            </w:r>
            <w:r>
              <w:rPr>
                <w:rFonts w:ascii="Times New Roman" w:hAnsi="Times New Roman" w:cs="Times New Roman"/>
                <w:sz w:val="24"/>
                <w:szCs w:val="24"/>
              </w:rPr>
              <w:t>.</w:t>
            </w:r>
          </w:p>
          <w:p>
            <w:pPr>
              <w:spacing w:after="0" w:line="360" w:lineRule="auto"/>
              <w:ind w:left="720" w:right="-1" w:hanging="720"/>
              <w:rPr>
                <w:rFonts w:ascii="Times New Roman" w:hAnsi="Times New Roman" w:cs="Times New Roman"/>
                <w:b/>
                <w:bCs/>
                <w:sz w:val="24"/>
                <w:szCs w:val="24"/>
                <w:lang w:val="vi-VN"/>
              </w:rPr>
            </w:pPr>
            <w:r>
              <w:rPr>
                <w:rFonts w:ascii="Times New Roman" w:hAnsi="Times New Roman" w:cs="Times New Roman"/>
                <w:b/>
                <w:bCs/>
                <w:sz w:val="24"/>
                <w:szCs w:val="24"/>
                <w:lang w:val="nl-NL"/>
              </w:rPr>
              <w:t>Nhiệm vụ 2: Điều</w:t>
            </w:r>
            <w:r>
              <w:rPr>
                <w:rFonts w:ascii="Times New Roman" w:hAnsi="Times New Roman" w:cs="Times New Roman"/>
                <w:b/>
                <w:bCs/>
                <w:sz w:val="24"/>
                <w:szCs w:val="24"/>
                <w:lang w:val="vi-VN"/>
              </w:rPr>
              <w:t xml:space="preserve"> kiện đủ cho sự tồn tại của chu trình Hamilton</w:t>
            </w: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lang w:val="vi-VN"/>
              </w:rPr>
            </w:pPr>
          </w:p>
          <w:p>
            <w:pPr>
              <w:spacing w:after="0" w:line="360" w:lineRule="auto"/>
              <w:ind w:left="720" w:right="-1" w:hanging="720"/>
              <w:rPr>
                <w:rFonts w:ascii="Times New Roman" w:hAnsi="Times New Roman" w:cs="Times New Roman"/>
                <w:sz w:val="24"/>
                <w:szCs w:val="24"/>
                <w:lang w:val="vi-VN"/>
              </w:rPr>
            </w:pPr>
            <w:r>
              <w:rPr>
                <w:rFonts w:ascii="Times New Roman" w:hAnsi="Times New Roman" w:cs="Times New Roman"/>
                <w:sz w:val="24"/>
                <w:szCs w:val="24"/>
                <w:lang w:val="vi-VN"/>
              </w:rPr>
              <w:t xml:space="preserve">- </w:t>
            </w:r>
            <w:r>
              <w:rPr>
                <w:rFonts w:ascii="Times New Roman" w:hAnsi="Times New Roman" w:cs="Times New Roman"/>
                <w:sz w:val="24"/>
                <w:szCs w:val="24"/>
              </w:rPr>
              <w:t xml:space="preserve">GV hướng dẫn HS làm </w:t>
            </w:r>
            <w:r>
              <w:rPr>
                <w:rFonts w:ascii="Times New Roman" w:hAnsi="Times New Roman" w:cs="Times New Roman"/>
                <w:b/>
                <w:bCs/>
                <w:sz w:val="24"/>
                <w:szCs w:val="24"/>
              </w:rPr>
              <w:t>Ví dụ 5</w:t>
            </w:r>
            <w:r>
              <w:rPr>
                <w:rFonts w:ascii="Times New Roman" w:hAnsi="Times New Roman" w:cs="Times New Roman"/>
                <w:b/>
                <w:bCs/>
                <w:sz w:val="24"/>
                <w:szCs w:val="24"/>
                <w:lang w:val="vi-VN"/>
              </w:rPr>
              <w:t xml:space="preserve">, </w:t>
            </w:r>
            <w:r>
              <w:rPr>
                <w:rFonts w:ascii="Times New Roman" w:hAnsi="Times New Roman" w:cs="Times New Roman"/>
                <w:sz w:val="24"/>
                <w:szCs w:val="24"/>
                <w:lang w:val="nl-NL"/>
              </w:rPr>
              <w:t>hướng dẫn cụ thể</w:t>
            </w:r>
            <w:r>
              <w:rPr>
                <w:rFonts w:ascii="Times New Roman" w:hAnsi="Times New Roman" w:cs="Times New Roman"/>
                <w:sz w:val="24"/>
                <w:szCs w:val="24"/>
                <w:lang w:val="vi-VN"/>
              </w:rPr>
              <w:t>:</w:t>
            </w:r>
          </w:p>
          <w:p>
            <w:pPr>
              <w:spacing w:after="0" w:line="360" w:lineRule="auto"/>
              <w:ind w:left="720" w:right="-1" w:hanging="720"/>
              <w:rPr>
                <w:rFonts w:ascii="Times New Roman" w:hAnsi="Times New Roman" w:cs="Times New Roman"/>
                <w:sz w:val="24"/>
                <w:szCs w:val="24"/>
                <w:lang w:val="vi-VN"/>
              </w:rPr>
            </w:pPr>
            <w:r>
              <w:rPr>
                <w:rFonts w:ascii="Times New Roman" w:hAnsi="Times New Roman" w:cs="Times New Roman"/>
                <w:sz w:val="24"/>
                <w:szCs w:val="24"/>
                <w:lang w:val="vi-VN"/>
              </w:rPr>
              <w:t>- Kiểm tra số đỉnh của đồ thị và kiểm tra bậc của mỗi đỉnh</w:t>
            </w: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rPr>
            </w:pPr>
          </w:p>
          <w:p>
            <w:pPr>
              <w:spacing w:after="0" w:line="360" w:lineRule="auto"/>
              <w:ind w:left="720" w:right="-1" w:hanging="720"/>
              <w:rPr>
                <w:rFonts w:ascii="Times New Roman" w:hAnsi="Times New Roman" w:cs="Times New Roman"/>
                <w:sz w:val="24"/>
                <w:szCs w:val="24"/>
                <w:lang w:val="vi-VN"/>
              </w:rPr>
            </w:pPr>
            <w:r>
              <w:rPr>
                <w:rFonts w:ascii="Times New Roman" w:hAnsi="Times New Roman" w:cs="Times New Roman"/>
                <w:sz w:val="24"/>
                <w:szCs w:val="24"/>
                <w:lang w:val="vi-VN"/>
              </w:rPr>
              <w:t>- GV đưa ra nhận xét:</w:t>
            </w:r>
          </w:p>
          <w:p>
            <w:pPr>
              <w:spacing w:after="0" w:line="360" w:lineRule="auto"/>
              <w:ind w:left="720" w:right="-1" w:hanging="720"/>
              <w:rPr>
                <w:rFonts w:ascii="Times New Roman" w:hAnsi="Times New Roman" w:cs="Times New Roman"/>
                <w:sz w:val="24"/>
                <w:szCs w:val="24"/>
                <w:lang w:val="vi-VN"/>
              </w:rPr>
            </w:pPr>
            <w:r>
              <w:rPr>
                <w:rFonts w:ascii="Times New Roman" w:hAnsi="Times New Roman" w:cs="Times New Roman"/>
                <w:sz w:val="24"/>
                <w:szCs w:val="24"/>
                <w:lang w:val="vi-VN"/>
              </w:rPr>
              <w:t>Vấn đề sự tồn tại của đường đi (chu trình) Hamilton rất khó, chưa thể quán triệt như đường đi Euler bằng định lý Euler nên có những đồ thị không thoả mãn Định lý Dirac hoặc Định lý Ore nhưng vẫn có đường đi (chu trình) Hamilton, ta có chú ý:</w:t>
            </w:r>
          </w:p>
          <w:p>
            <w:pPr>
              <w:spacing w:after="0" w:line="360" w:lineRule="auto"/>
              <w:ind w:left="720" w:right="-1" w:hanging="720"/>
              <w:rPr>
                <w:rFonts w:ascii="Times New Roman" w:hAnsi="Times New Roman" w:cs="Times New Roman"/>
                <w:sz w:val="24"/>
                <w:szCs w:val="24"/>
                <w:lang w:val="nl-NL"/>
              </w:rPr>
            </w:pPr>
          </w:p>
          <w:p>
            <w:pPr>
              <w:spacing w:after="0" w:line="360" w:lineRule="auto"/>
              <w:ind w:left="720" w:right="-1" w:hanging="720"/>
              <w:rPr>
                <w:rFonts w:ascii="Times New Roman" w:hAnsi="Times New Roman" w:cs="Times New Roman"/>
                <w:sz w:val="24"/>
                <w:szCs w:val="24"/>
                <w:lang w:val="nl-NL"/>
              </w:rPr>
            </w:pPr>
            <w:r>
              <w:rPr>
                <w:rFonts w:ascii="Times New Roman" w:hAnsi="Times New Roman" w:cs="Times New Roman"/>
                <w:sz w:val="24"/>
                <w:szCs w:val="24"/>
                <w:lang w:val="nl-NL"/>
              </w:rPr>
              <w:t xml:space="preserve">- HS áp dụng làm </w:t>
            </w:r>
            <w:r>
              <w:rPr>
                <w:rFonts w:ascii="Times New Roman" w:hAnsi="Times New Roman" w:cs="Times New Roman"/>
                <w:b/>
                <w:bCs/>
                <w:sz w:val="24"/>
                <w:szCs w:val="24"/>
                <w:lang w:val="nl-NL"/>
              </w:rPr>
              <w:t>Luyện tập 2,</w:t>
            </w:r>
            <w:r>
              <w:rPr>
                <w:rFonts w:ascii="Times New Roman" w:hAnsi="Times New Roman" w:cs="Times New Roman"/>
                <w:sz w:val="24"/>
                <w:szCs w:val="24"/>
                <w:lang w:val="nl-NL"/>
              </w:rPr>
              <w:t xml:space="preserve"> cho HS kiểm tra chéo đáp án.</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b/>
                <w:sz w:val="24"/>
                <w:szCs w:val="24"/>
              </w:rPr>
              <w:t xml:space="preserve">Bước 2: Thực hiện nhiệm vụ: </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HS theo dõi SGK, chú ý nghe, tiếp nhận kiến thức, hoàn thành các yêu cầu, hoạt động cặp đôi, kiểm tra chéo đáp án.</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HS suy nghĩ trả lời các câu hỏi.</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xml:space="preserve">- GV: quan sát và trợ giúp HS. </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b/>
                <w:sz w:val="24"/>
                <w:szCs w:val="24"/>
              </w:rPr>
              <w:t xml:space="preserve">Bước 3: Báo cáo, thảo luận: </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HS giơ tay phát biểu, lên bảng trình bày</w:t>
            </w:r>
          </w:p>
          <w:p>
            <w:pPr>
              <w:spacing w:after="0" w:line="360" w:lineRule="auto"/>
              <w:ind w:left="720" w:right="-1" w:hanging="720"/>
              <w:rPr>
                <w:rFonts w:ascii="Times New Roman" w:hAnsi="Times New Roman" w:cs="Times New Roman"/>
                <w:sz w:val="24"/>
                <w:szCs w:val="24"/>
              </w:rPr>
            </w:pPr>
            <w:r>
              <w:rPr>
                <w:rFonts w:ascii="Times New Roman" w:hAnsi="Times New Roman" w:cs="Times New Roman"/>
                <w:sz w:val="24"/>
                <w:szCs w:val="24"/>
              </w:rPr>
              <w:t xml:space="preserve">- Một số HS khác nhận xét, bổ sung cho bạn. </w:t>
            </w:r>
          </w:p>
          <w:p>
            <w:pPr>
              <w:pStyle w:val="23"/>
              <w:spacing w:after="160"/>
              <w:ind w:left="720" w:right="-1" w:hanging="720"/>
              <w:rPr>
                <w:b/>
                <w:sz w:val="24"/>
                <w:szCs w:val="24"/>
              </w:rPr>
            </w:pPr>
            <w:r>
              <w:rPr>
                <w:b/>
                <w:sz w:val="24"/>
                <w:szCs w:val="24"/>
              </w:rPr>
              <w:t xml:space="preserve">Bước 4: Kết luận, nhận định: </w:t>
            </w:r>
            <w:r>
              <w:rPr>
                <w:sz w:val="24"/>
                <w:szCs w:val="24"/>
              </w:rPr>
              <w:t>GV tổng quát lưu ý lại kiến thức trọng tâm và yêu cầu HS ghi chép đầy đủ vào vở.</w:t>
            </w:r>
          </w:p>
        </w:tc>
        <w:tc>
          <w:tcPr>
            <w:tcW w:w="4962" w:type="dxa"/>
          </w:tcPr>
          <w:p>
            <w:pPr>
              <w:spacing w:after="0" w:line="360" w:lineRule="auto"/>
              <w:ind w:left="720" w:right="-1" w:hanging="720"/>
              <w:jc w:val="both"/>
              <w:rPr>
                <w:rFonts w:ascii="Times New Roman" w:hAnsi="Times New Roman" w:cs="Times New Roman"/>
                <w:b/>
                <w:bCs/>
                <w:sz w:val="24"/>
                <w:szCs w:val="24"/>
                <w:lang w:val="vi-VN"/>
              </w:rPr>
            </w:pPr>
            <w:r>
              <w:rPr>
                <w:rFonts w:ascii="Times New Roman" w:hAnsi="Times New Roman" w:cs="Times New Roman"/>
                <w:b/>
                <w:bCs/>
                <w:sz w:val="24"/>
                <w:szCs w:val="24"/>
                <w:lang w:val="nl-NL"/>
              </w:rPr>
              <w:t>2. Đường</w:t>
            </w:r>
            <w:r>
              <w:rPr>
                <w:rFonts w:ascii="Times New Roman" w:hAnsi="Times New Roman" w:cs="Times New Roman"/>
                <w:b/>
                <w:bCs/>
                <w:sz w:val="24"/>
                <w:szCs w:val="24"/>
                <w:lang w:val="vi-VN"/>
              </w:rPr>
              <w:t xml:space="preserve"> đi Hamilton</w:t>
            </w:r>
          </w:p>
          <w:p>
            <w:pPr>
              <w:spacing w:after="0" w:line="360" w:lineRule="auto"/>
              <w:ind w:left="720" w:right="-1" w:hanging="720"/>
              <w:jc w:val="both"/>
              <w:rPr>
                <w:rFonts w:ascii="Times New Roman" w:hAnsi="Times New Roman" w:cs="Times New Roman"/>
                <w:b/>
                <w:bCs/>
                <w:sz w:val="24"/>
                <w:szCs w:val="24"/>
                <w:lang w:val="vi-VN"/>
              </w:rPr>
            </w:pPr>
            <w:r>
              <w:rPr>
                <w:rFonts w:ascii="Times New Roman" w:hAnsi="Times New Roman" w:cs="Times New Roman"/>
                <w:b/>
                <w:bCs/>
                <w:sz w:val="24"/>
                <w:szCs w:val="24"/>
              </w:rPr>
              <w:t>HĐ2: Nhận</w:t>
            </w:r>
            <w:r>
              <w:rPr>
                <w:rFonts w:ascii="Times New Roman" w:hAnsi="Times New Roman" w:cs="Times New Roman"/>
                <w:b/>
                <w:bCs/>
                <w:sz w:val="24"/>
                <w:szCs w:val="24"/>
                <w:lang w:val="vi-VN"/>
              </w:rPr>
              <w:t xml:space="preserve"> biết đường đi Hamilton</w:t>
            </w:r>
          </w:p>
          <w:p>
            <w:pPr>
              <w:spacing w:after="0" w:line="360" w:lineRule="auto"/>
              <w:ind w:left="720" w:right="-1" w:hanging="720"/>
              <w:jc w:val="both"/>
              <w:rPr>
                <w:rFonts w:ascii="Times New Roman" w:hAnsi="Times New Roman" w:cs="Times New Roman"/>
                <w:b/>
                <w:bCs/>
                <w:sz w:val="24"/>
                <w:szCs w:val="24"/>
                <w:u w:val="single"/>
                <w:lang w:val="vi-VN"/>
              </w:rPr>
            </w:pPr>
            <w:r>
              <w:rPr>
                <w:rFonts w:ascii="Times New Roman" w:hAnsi="Times New Roman" w:cs="Times New Roman"/>
                <w:b/>
                <w:bCs/>
                <w:sz w:val="24"/>
                <w:szCs w:val="24"/>
                <w:u w:val="single"/>
              </w:rPr>
              <w:t>Giải</w:t>
            </w:r>
            <w:r>
              <w:rPr>
                <w:rFonts w:ascii="Times New Roman" w:hAnsi="Times New Roman" w:cs="Times New Roman"/>
                <w:b/>
                <w:bCs/>
                <w:sz w:val="24"/>
                <w:szCs w:val="24"/>
                <w:u w:val="single"/>
                <w:lang w:val="vi-VN"/>
              </w:rPr>
              <w:t>:</w:t>
            </w:r>
          </w:p>
          <w:p>
            <w:pPr>
              <w:spacing w:after="0" w:line="360" w:lineRule="auto"/>
              <w:ind w:left="720" w:right="-1" w:hanging="720"/>
              <w:jc w:val="both"/>
              <w:rPr>
                <w:rFonts w:ascii="Times New Roman" w:hAnsi="Times New Roman" w:cs="Times New Roman" w:eastAsiaTheme="minorEastAsia"/>
                <w:sz w:val="24"/>
                <w:szCs w:val="24"/>
                <w:lang w:val="vi-VN"/>
              </w:rPr>
            </w:pPr>
            <w:r>
              <w:rPr>
                <w:rFonts w:ascii="Times New Roman" w:hAnsi="Times New Roman" w:cs="Times New Roman"/>
                <w:sz w:val="24"/>
                <w:szCs w:val="24"/>
                <w:lang w:val="vi-VN"/>
              </w:rPr>
              <w:t xml:space="preserve">Ta có thể bắt đầu từ D </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A</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E</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C</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B hoặc</w:t>
            </w:r>
          </w:p>
          <w:p>
            <w:pPr>
              <w:spacing w:after="0" w:line="360" w:lineRule="auto"/>
              <w:ind w:left="720" w:right="-1" w:hanging="720"/>
              <w:jc w:val="both"/>
              <w:rPr>
                <w:rFonts w:ascii="Times New Roman" w:hAnsi="Times New Roman" w:cs="Times New Roman" w:eastAsiaTheme="minorEastAsia"/>
                <w:sz w:val="24"/>
                <w:szCs w:val="24"/>
                <w:lang w:val="vi-VN"/>
              </w:rPr>
            </w:pPr>
            <w:r>
              <w:rPr>
                <w:rFonts w:ascii="Times New Roman" w:hAnsi="Times New Roman" w:cs="Times New Roman"/>
                <w:sz w:val="24"/>
                <w:szCs w:val="24"/>
                <w:lang w:val="vi-VN"/>
              </w:rPr>
              <w:t>D</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A</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B</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C</w:t>
            </w:r>
            <m:oMath>
              <m:r>
                <m:rPr/>
                <w:rPr>
                  <w:rFonts w:ascii="Cambria Math" w:hAnsi="Cambria Math" w:cs="Times New Roman"/>
                  <w:sz w:val="24"/>
                  <w:szCs w:val="24"/>
                  <w:lang w:val="vi-VN"/>
                </w:rPr>
                <m:t>→</m:t>
              </m:r>
            </m:oMath>
            <w:r>
              <w:rPr>
                <w:rFonts w:ascii="Times New Roman" w:hAnsi="Times New Roman" w:cs="Times New Roman" w:eastAsiaTheme="minorEastAsia"/>
                <w:sz w:val="24"/>
                <w:szCs w:val="24"/>
                <w:lang w:val="vi-VN"/>
              </w:rPr>
              <w:t>E, ...</w:t>
            </w:r>
          </w:p>
          <w:p>
            <w:pPr>
              <w:spacing w:after="0" w:line="360" w:lineRule="auto"/>
              <w:ind w:left="720" w:right="-1" w:hanging="720"/>
              <w:jc w:val="both"/>
              <w:rPr>
                <w:rFonts w:ascii="Times New Roman" w:hAnsi="Times New Roman" w:cs="Times New Roman"/>
                <w:b/>
                <w:bCs/>
                <w:sz w:val="24"/>
                <w:szCs w:val="24"/>
              </w:rPr>
            </w:pPr>
          </w:p>
          <w:p>
            <w:pPr>
              <w:spacing w:after="0" w:line="360" w:lineRule="auto"/>
              <w:ind w:left="720" w:right="-1" w:hanging="720"/>
              <w:jc w:val="both"/>
              <w:rPr>
                <w:rFonts w:ascii="Times New Roman" w:hAnsi="Times New Roman" w:cs="Times New Roman"/>
                <w:b/>
                <w:bCs/>
                <w:sz w:val="24"/>
                <w:szCs w:val="24"/>
              </w:rPr>
            </w:pPr>
          </w:p>
          <w:p>
            <w:pPr>
              <w:spacing w:after="0" w:line="360" w:lineRule="auto"/>
              <w:ind w:left="720" w:right="-1" w:hanging="720"/>
              <w:jc w:val="both"/>
              <w:rPr>
                <w:rFonts w:ascii="Times New Roman" w:hAnsi="Times New Roman" w:cs="Times New Roman"/>
                <w:b/>
                <w:bCs/>
                <w:sz w:val="24"/>
                <w:szCs w:val="24"/>
              </w:rPr>
            </w:pPr>
          </w:p>
          <w:p>
            <w:pPr>
              <w:spacing w:after="0" w:line="360" w:lineRule="auto"/>
              <w:ind w:left="720" w:right="-1" w:hanging="720"/>
              <w:jc w:val="both"/>
              <w:rPr>
                <w:rFonts w:ascii="Times New Roman" w:hAnsi="Times New Roman" w:cs="Times New Roman"/>
                <w:b/>
                <w:bCs/>
                <w:sz w:val="24"/>
                <w:szCs w:val="24"/>
              </w:rPr>
            </w:pPr>
          </w:p>
          <w:p>
            <w:pPr>
              <w:spacing w:after="0" w:line="360" w:lineRule="auto"/>
              <w:ind w:left="720" w:right="-1" w:hanging="720"/>
              <w:jc w:val="both"/>
              <w:rPr>
                <w:rFonts w:ascii="Times New Roman" w:hAnsi="Times New Roman" w:cs="Times New Roman"/>
                <w:b/>
                <w:bCs/>
                <w:sz w:val="24"/>
                <w:szCs w:val="24"/>
              </w:rPr>
            </w:pPr>
          </w:p>
          <w:p>
            <w:pPr>
              <w:spacing w:after="0" w:line="360" w:lineRule="auto"/>
              <w:ind w:left="720" w:right="-1" w:hanging="720"/>
              <w:jc w:val="both"/>
              <w:rPr>
                <w:rFonts w:ascii="Times New Roman" w:hAnsi="Times New Roman" w:cs="Times New Roman"/>
                <w:b/>
                <w:bCs/>
                <w:sz w:val="24"/>
                <w:szCs w:val="24"/>
              </w:rPr>
            </w:pPr>
          </w:p>
          <w:p>
            <w:pPr>
              <w:spacing w:after="0" w:line="360" w:lineRule="auto"/>
              <w:ind w:left="720" w:right="-1" w:hanging="720"/>
              <w:jc w:val="both"/>
              <w:rPr>
                <w:rFonts w:ascii="Times New Roman" w:hAnsi="Times New Roman" w:cs="Times New Roman"/>
                <w:sz w:val="24"/>
                <w:szCs w:val="24"/>
                <w:lang w:val="vi-VN"/>
              </w:rPr>
            </w:pPr>
            <w:r>
              <w:rPr>
                <w:rFonts w:ascii="Times New Roman" w:hAnsi="Times New Roman" w:cs="Times New Roman"/>
                <w:b/>
                <w:bCs/>
                <w:sz w:val="24"/>
                <w:szCs w:val="24"/>
              </w:rPr>
              <w:t>Định</w:t>
            </w:r>
            <w:r>
              <w:rPr>
                <w:rFonts w:ascii="Times New Roman" w:hAnsi="Times New Roman" w:cs="Times New Roman"/>
                <w:b/>
                <w:bCs/>
                <w:sz w:val="24"/>
                <w:szCs w:val="24"/>
                <w:lang w:val="vi-VN"/>
              </w:rPr>
              <w:t xml:space="preserve"> nghĩa</w:t>
            </w:r>
            <w:r>
              <w:rPr>
                <w:rFonts w:ascii="Times New Roman" w:hAnsi="Times New Roman" w:cs="Times New Roman"/>
                <w:b/>
                <w:bCs/>
                <w:sz w:val="24"/>
                <w:szCs w:val="24"/>
              </w:rPr>
              <w:t>:</w:t>
            </w:r>
          </w:p>
          <w:p>
            <w:pPr>
              <w:spacing w:after="0" w:line="380" w:lineRule="exact"/>
              <w:ind w:left="720" w:hanging="720"/>
              <w:rPr>
                <w:rFonts w:ascii="Times New Roman" w:hAnsi="Times New Roman" w:cs="Times New Roman"/>
                <w:sz w:val="24"/>
                <w:szCs w:val="24"/>
              </w:rPr>
            </w:pPr>
            <w:r>
              <w:rPr>
                <w:rFonts w:ascii="Times New Roman" w:hAnsi="Times New Roman" w:cs="Times New Roman"/>
                <w:sz w:val="24"/>
                <w:szCs w:val="24"/>
              </w:rPr>
              <w:t xml:space="preserve">Một đường đi sơ cấp từ đỉnh </w:t>
            </w:r>
            <w:r>
              <w:rPr>
                <w:rFonts w:ascii="Times New Roman" w:hAnsi="Times New Roman" w:cs="Times New Roman"/>
                <w:position w:val="-4"/>
                <w:sz w:val="24"/>
                <w:szCs w:val="24"/>
              </w:rPr>
              <w:object>
                <v:shape id="_x0000_i1027" o:spt="75" type="#_x0000_t75" style="height:12.25pt;width:12.25pt;" o:ole="t" filled="f" o:preferrelative="t" stroked="f" coordsize="21600,21600">
                  <v:path/>
                  <v:fill on="f" focussize="0,0"/>
                  <v:stroke on="f" joinstyle="miter"/>
                  <v:imagedata r:id="rId16" o:title=""/>
                  <o:lock v:ext="edit" aspectratio="t"/>
                  <w10:wrap type="none"/>
                  <w10:anchorlock/>
                </v:shape>
                <o:OLEObject Type="Embed" ProgID="Equation.DSMT4" ShapeID="_x0000_i1027" DrawAspect="Content" ObjectID="_1468075727" r:id="rId15">
                  <o:LockedField>false</o:LockedField>
                </o:OLEObject>
              </w:object>
            </w:r>
            <w:r>
              <w:rPr>
                <w:rFonts w:ascii="Times New Roman" w:hAnsi="Times New Roman" w:cs="Times New Roman"/>
                <w:sz w:val="24"/>
                <w:szCs w:val="24"/>
              </w:rPr>
              <w:t xml:space="preserve"> đến đỉnh </w:t>
            </w:r>
            <w:r>
              <w:rPr>
                <w:rFonts w:ascii="Times New Roman" w:hAnsi="Times New Roman" w:cs="Times New Roman"/>
                <w:position w:val="-4"/>
                <w:sz w:val="24"/>
                <w:szCs w:val="24"/>
              </w:rPr>
              <w:object>
                <v:shape id="_x0000_i1028" o:spt="75" type="#_x0000_t75" style="height:12.25pt;width:12.25pt;" o:ole="t" filled="f" o:preferrelative="t" stroked="f" coordsize="21600,21600">
                  <v:path/>
                  <v:fill on="f" focussize="0,0"/>
                  <v:stroke on="f" joinstyle="miter"/>
                  <v:imagedata r:id="rId18" o:title=""/>
                  <o:lock v:ext="edit" aspectratio="t"/>
                  <w10:wrap type="none"/>
                  <w10:anchorlock/>
                </v:shape>
                <o:OLEObject Type="Embed" ProgID="Equation.DSMT4" ShapeID="_x0000_i1028" DrawAspect="Content" ObjectID="_1468075728" r:id="rId17">
                  <o:LockedField>false</o:LockedField>
                </o:OLEObject>
              </w:object>
            </w:r>
            <w:r>
              <w:rPr>
                <w:rFonts w:ascii="Times New Roman" w:hAnsi="Times New Roman" w:cs="Times New Roman"/>
                <w:sz w:val="24"/>
                <w:szCs w:val="24"/>
              </w:rPr>
              <w:t xml:space="preserve"> và qua mọi đỉnh của đồ thị </w:t>
            </w:r>
            <w:r>
              <w:rPr>
                <w:rFonts w:ascii="Times New Roman" w:hAnsi="Times New Roman" w:cs="Times New Roman"/>
                <w:position w:val="-6"/>
                <w:sz w:val="24"/>
                <w:szCs w:val="24"/>
              </w:rPr>
              <w:object>
                <v:shape id="_x0000_i1029" o:spt="75" type="#_x0000_t75" style="height:14.3pt;width:12.25pt;" o:ole="t" filled="f" o:preferrelative="t" stroked="f" coordsize="21600,21600">
                  <v:path/>
                  <v:fill on="f" focussize="0,0"/>
                  <v:stroke on="f" joinstyle="miter"/>
                  <v:imagedata r:id="rId20" o:title=""/>
                  <o:lock v:ext="edit" aspectratio="t"/>
                  <w10:wrap type="none"/>
                  <w10:anchorlock/>
                </v:shape>
                <o:OLEObject Type="Embed" ProgID="Equation.DSMT4" ShapeID="_x0000_i1029" DrawAspect="Content" ObjectID="_1468075729" r:id="rId19">
                  <o:LockedField>false</o:LockedField>
                </o:OLEObject>
              </w:object>
            </w:r>
            <w:r>
              <w:rPr>
                <w:rFonts w:ascii="Times New Roman" w:hAnsi="Times New Roman" w:cs="Times New Roman"/>
                <w:sz w:val="24"/>
                <w:szCs w:val="24"/>
              </w:rPr>
              <w:t xml:space="preserve"> được gọi là một </w:t>
            </w:r>
            <w:r>
              <w:rPr>
                <w:rFonts w:ascii="Times New Roman" w:hAnsi="Times New Roman" w:cs="Times New Roman"/>
                <w:color w:val="FF0000"/>
                <w:sz w:val="24"/>
                <w:szCs w:val="24"/>
              </w:rPr>
              <w:t>đường đi Hamilton</w:t>
            </w:r>
            <w:r>
              <w:rPr>
                <w:rFonts w:ascii="Times New Roman" w:hAnsi="Times New Roman" w:cs="Times New Roman"/>
                <w:sz w:val="24"/>
                <w:szCs w:val="24"/>
              </w:rPr>
              <w:t xml:space="preserve"> từ </w:t>
            </w:r>
            <w:r>
              <w:rPr>
                <w:rFonts w:ascii="Times New Roman" w:hAnsi="Times New Roman" w:cs="Times New Roman"/>
                <w:position w:val="-4"/>
                <w:sz w:val="24"/>
                <w:szCs w:val="24"/>
              </w:rPr>
              <w:object>
                <v:shape id="_x0000_i1030" o:spt="75" type="#_x0000_t75" style="height:12.25pt;width:12.25pt;" o:ole="t" filled="f" o:preferrelative="t" stroked="f" coordsize="21600,21600">
                  <v:path/>
                  <v:fill on="f" focussize="0,0"/>
                  <v:stroke on="f" joinstyle="miter"/>
                  <v:imagedata r:id="rId22" o:title=""/>
                  <o:lock v:ext="edit" aspectratio="t"/>
                  <w10:wrap type="none"/>
                  <w10:anchorlock/>
                </v:shape>
                <o:OLEObject Type="Embed" ProgID="Equation.DSMT4" ShapeID="_x0000_i1030" DrawAspect="Content" ObjectID="_1468075730" r:id="rId21">
                  <o:LockedField>false</o:LockedField>
                </o:OLEObject>
              </w:object>
            </w:r>
            <w:r>
              <w:rPr>
                <w:rFonts w:ascii="Times New Roman" w:hAnsi="Times New Roman" w:cs="Times New Roman"/>
                <w:sz w:val="24"/>
                <w:szCs w:val="24"/>
              </w:rPr>
              <w:t xml:space="preserve"> đến </w:t>
            </w:r>
            <w:r>
              <w:rPr>
                <w:rFonts w:ascii="Times New Roman" w:hAnsi="Times New Roman" w:cs="Times New Roman"/>
                <w:position w:val="-4"/>
                <w:sz w:val="24"/>
                <w:szCs w:val="24"/>
              </w:rPr>
              <w:object>
                <v:shape id="_x0000_i1031" o:spt="75" type="#_x0000_t75" style="height:12.25pt;width:12.25pt;" o:ole="t" filled="f" o:preferrelative="t" stroked="f" coordsize="21600,21600">
                  <v:path/>
                  <v:fill on="f" focussize="0,0"/>
                  <v:stroke on="f" joinstyle="miter"/>
                  <v:imagedata r:id="rId24" o:title=""/>
                  <o:lock v:ext="edit" aspectratio="t"/>
                  <w10:wrap type="none"/>
                  <w10:anchorlock/>
                </v:shape>
                <o:OLEObject Type="Embed" ProgID="Equation.DSMT4" ShapeID="_x0000_i1031" DrawAspect="Content" ObjectID="_1468075731" r:id="rId23">
                  <o:LockedField>false</o:LockedField>
                </o:OLEObject>
              </w:object>
            </w:r>
            <w:r>
              <w:rPr>
                <w:rFonts w:ascii="Times New Roman" w:hAnsi="Times New Roman" w:cs="Times New Roman"/>
                <w:sz w:val="24"/>
                <w:szCs w:val="24"/>
              </w:rPr>
              <w:t>.</w:t>
            </w:r>
          </w:p>
          <w:p>
            <w:pPr>
              <w:spacing w:after="0" w:line="380" w:lineRule="exact"/>
              <w:ind w:left="720" w:hanging="720"/>
              <w:rPr>
                <w:rFonts w:ascii="Times New Roman" w:hAnsi="Times New Roman" w:cs="Times New Roman"/>
                <w:sz w:val="24"/>
                <w:szCs w:val="24"/>
              </w:rPr>
            </w:pPr>
            <w:r>
              <w:rPr>
                <w:rFonts w:ascii="Times New Roman" w:hAnsi="Times New Roman" w:cs="Times New Roman"/>
                <w:sz w:val="24"/>
                <w:szCs w:val="24"/>
              </w:rPr>
              <w:t xml:space="preserve">Một chu trình sơ cấp chứa mọi đỉnh của </w:t>
            </w:r>
            <w:r>
              <w:rPr>
                <w:rFonts w:ascii="Times New Roman" w:hAnsi="Times New Roman" w:cs="Times New Roman"/>
                <w:position w:val="-6"/>
                <w:sz w:val="24"/>
                <w:szCs w:val="24"/>
              </w:rPr>
              <w:object>
                <v:shape id="_x0000_i1032" o:spt="75" type="#_x0000_t75" style="height:14.3pt;width:12.25pt;" o:ole="t" filled="f" o:preferrelative="t" stroked="f" coordsize="21600,21600">
                  <v:path/>
                  <v:fill on="f" focussize="0,0"/>
                  <v:stroke on="f" joinstyle="miter"/>
                  <v:imagedata r:id="rId26" o:title=""/>
                  <o:lock v:ext="edit" aspectratio="t"/>
                  <w10:wrap type="none"/>
                  <w10:anchorlock/>
                </v:shape>
                <o:OLEObject Type="Embed" ProgID="Equation.DSMT4" ShapeID="_x0000_i1032" DrawAspect="Content" ObjectID="_1468075732" r:id="rId25">
                  <o:LockedField>false</o:LockedField>
                </o:OLEObject>
              </w:object>
            </w:r>
            <w:r>
              <w:rPr>
                <w:rFonts w:ascii="Times New Roman" w:hAnsi="Times New Roman" w:cs="Times New Roman"/>
                <w:sz w:val="24"/>
                <w:szCs w:val="24"/>
              </w:rPr>
              <w:t xml:space="preserve"> được gọi là một </w:t>
            </w:r>
            <w:r>
              <w:rPr>
                <w:rFonts w:ascii="Times New Roman" w:hAnsi="Times New Roman" w:cs="Times New Roman"/>
                <w:color w:val="FF0000"/>
                <w:sz w:val="24"/>
                <w:szCs w:val="24"/>
              </w:rPr>
              <w:t>chu trình Hamilton</w:t>
            </w:r>
            <w:r>
              <w:rPr>
                <w:rFonts w:ascii="Times New Roman" w:hAnsi="Times New Roman" w:cs="Times New Roman"/>
                <w:sz w:val="24"/>
                <w:szCs w:val="24"/>
              </w:rPr>
              <w:t xml:space="preserve"> của </w:t>
            </w:r>
            <w:r>
              <w:rPr>
                <w:rFonts w:ascii="Times New Roman" w:hAnsi="Times New Roman" w:cs="Times New Roman"/>
                <w:position w:val="-6"/>
                <w:sz w:val="24"/>
                <w:szCs w:val="24"/>
              </w:rPr>
              <w:object>
                <v:shape id="_x0000_i1033" o:spt="75" type="#_x0000_t75" style="height:14.3pt;width:12.25pt;" o:ole="t" filled="f" o:preferrelative="t" stroked="f" coordsize="21600,21600">
                  <v:path/>
                  <v:fill on="f" focussize="0,0"/>
                  <v:stroke on="f" joinstyle="miter"/>
                  <v:imagedata r:id="rId28" o:title=""/>
                  <o:lock v:ext="edit" aspectratio="t"/>
                  <w10:wrap type="none"/>
                  <w10:anchorlock/>
                </v:shape>
                <o:OLEObject Type="Embed" ProgID="Equation.DSMT4" ShapeID="_x0000_i1033" DrawAspect="Content" ObjectID="_1468075733" r:id="rId27">
                  <o:LockedField>false</o:LockedField>
                </o:OLEObject>
              </w:object>
            </w:r>
          </w:p>
          <w:p>
            <w:pPr>
              <w:spacing w:after="0" w:line="360" w:lineRule="auto"/>
              <w:ind w:left="720" w:right="-1" w:hanging="720"/>
              <w:jc w:val="both"/>
              <w:rPr>
                <w:rFonts w:ascii="Times New Roman" w:hAnsi="Times New Roman" w:cs="Times New Roman"/>
                <w:b/>
                <w:bCs/>
                <w:sz w:val="24"/>
                <w:szCs w:val="24"/>
              </w:rPr>
            </w:pPr>
            <w:r>
              <w:rPr>
                <w:rFonts w:ascii="Times New Roman" w:hAnsi="Times New Roman" w:cs="Times New Roman"/>
                <w:b/>
                <w:bCs/>
                <w:sz w:val="24"/>
                <w:szCs w:val="24"/>
              </w:rPr>
              <w:t>Ví dụ 4 (SGK – tr 43)</w:t>
            </w:r>
          </w:p>
          <w:p>
            <w:pPr>
              <w:spacing w:after="0" w:line="360" w:lineRule="auto"/>
              <w:ind w:left="720" w:right="-1" w:hanging="720"/>
              <w:jc w:val="both"/>
              <w:rPr>
                <w:rFonts w:ascii="Times New Roman" w:hAnsi="Times New Roman" w:cs="Times New Roman"/>
                <w:sz w:val="24"/>
                <w:szCs w:val="24"/>
              </w:rPr>
            </w:pPr>
          </w:p>
          <w:p>
            <w:pPr>
              <w:spacing w:after="0" w:line="240" w:lineRule="auto"/>
              <w:ind w:left="720" w:hanging="720"/>
              <w:rPr>
                <w:rFonts w:ascii="Times New Roman" w:hAnsi="Times New Roman" w:cs="Times New Roman"/>
                <w:b/>
                <w:bCs/>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Định lí 3 (Ore)</w:t>
            </w:r>
          </w:p>
          <w:p>
            <w:pPr>
              <w:spacing w:after="0" w:line="240" w:lineRule="auto"/>
              <w:ind w:left="720" w:hanging="72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Nếu </w:t>
            </w:r>
            <w:r>
              <w:rPr>
                <w:rFonts w:ascii="Times New Roman" w:hAnsi="Times New Roman" w:cs="Times New Roman"/>
                <w:color w:val="000000" w:themeColor="text1"/>
                <w:position w:val="-6"/>
                <w:sz w:val="24"/>
                <w:szCs w:val="24"/>
                <w14:textFill>
                  <w14:solidFill>
                    <w14:schemeClr w14:val="tx1"/>
                  </w14:solidFill>
                </w14:textFill>
              </w:rPr>
              <w:object>
                <v:shape id="_x0000_i1034" o:spt="75" type="#_x0000_t75" style="height:14.3pt;width:12.25pt;" o:ole="t" filled="f" o:preferrelative="t" stroked="f" coordsize="21600,21600">
                  <v:path/>
                  <v:fill on="f" focussize="0,0"/>
                  <v:stroke on="f" joinstyle="miter"/>
                  <v:imagedata r:id="rId30" o:title=""/>
                  <o:lock v:ext="edit" aspectratio="t"/>
                  <w10:wrap type="none"/>
                  <w10:anchorlock/>
                </v:shape>
                <o:OLEObject Type="Embed" ProgID="Equation.DSMT4" ShapeID="_x0000_i1034" DrawAspect="Content" ObjectID="_1468075734" r:id="rId29">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là đơn đồ thị có </w:t>
            </w:r>
            <w:r>
              <w:rPr>
                <w:rFonts w:ascii="Times New Roman" w:hAnsi="Times New Roman" w:cs="Times New Roman"/>
                <w:color w:val="000000" w:themeColor="text1"/>
                <w:position w:val="-6"/>
                <w:sz w:val="24"/>
                <w:szCs w:val="24"/>
                <w14:textFill>
                  <w14:solidFill>
                    <w14:schemeClr w14:val="tx1"/>
                  </w14:solidFill>
                </w14:textFill>
              </w:rPr>
              <w:object>
                <v:shape id="_x0000_i1035" o:spt="75" type="#_x0000_t75" style="height:11.75pt;width:9.7pt;" o:ole="t" filled="f" o:preferrelative="t" stroked="f" coordsize="21600,21600">
                  <v:path/>
                  <v:fill on="f" focussize="0,0"/>
                  <v:stroke on="f" joinstyle="miter"/>
                  <v:imagedata r:id="rId32" o:title=""/>
                  <o:lock v:ext="edit" aspectratio="t"/>
                  <w10:wrap type="none"/>
                  <w10:anchorlock/>
                </v:shape>
                <o:OLEObject Type="Embed" ProgID="Equation.DSMT4" ShapeID="_x0000_i1035" DrawAspect="Content" ObjectID="_1468075735" r:id="rId31">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đỉnh </w:t>
            </w:r>
            <w:r>
              <w:rPr>
                <w:rFonts w:ascii="Times New Roman" w:hAnsi="Times New Roman" w:cs="Times New Roman"/>
                <w:color w:val="000000" w:themeColor="text1"/>
                <w:position w:val="-14"/>
                <w:sz w:val="24"/>
                <w:szCs w:val="24"/>
                <w14:textFill>
                  <w14:solidFill>
                    <w14:schemeClr w14:val="tx1"/>
                  </w14:solidFill>
                </w14:textFill>
              </w:rPr>
              <w:object>
                <v:shape id="_x0000_i1036" o:spt="75" type="#_x0000_t75" style="height:20.45pt;width:36.25pt;" o:ole="t" filled="f" o:preferrelative="t" stroked="f" coordsize="21600,21600">
                  <v:path/>
                  <v:fill on="f" focussize="0,0"/>
                  <v:stroke on="f" joinstyle="miter"/>
                  <v:imagedata r:id="rId34" o:title=""/>
                  <o:lock v:ext="edit" aspectratio="t"/>
                  <w10:wrap type="none"/>
                  <w10:anchorlock/>
                </v:shape>
                <o:OLEObject Type="Embed" ProgID="Equation.DSMT4" ShapeID="_x0000_i1036" DrawAspect="Content" ObjectID="_1468075736" r:id="rId33">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và mỗi cặp đỉnh không kề nhau đều có tổng bậc không nhỏ hơn </w:t>
            </w:r>
            <w:r>
              <w:rPr>
                <w:rFonts w:ascii="Times New Roman" w:hAnsi="Times New Roman" w:cs="Times New Roman"/>
                <w:color w:val="000000" w:themeColor="text1"/>
                <w:position w:val="-6"/>
                <w:sz w:val="24"/>
                <w:szCs w:val="24"/>
                <w14:textFill>
                  <w14:solidFill>
                    <w14:schemeClr w14:val="tx1"/>
                  </w14:solidFill>
                </w14:textFill>
              </w:rPr>
              <w:object>
                <v:shape id="_x0000_i1037" o:spt="75" type="#_x0000_t75" style="height:11.75pt;width:9.7pt;" o:ole="t" filled="f" o:preferrelative="t" stroked="f" coordsize="21600,21600">
                  <v:path/>
                  <v:fill on="f" focussize="0,0"/>
                  <v:stroke on="f" joinstyle="miter"/>
                  <v:imagedata r:id="rId36" o:title=""/>
                  <o:lock v:ext="edit" aspectratio="t"/>
                  <w10:wrap type="none"/>
                  <w10:anchorlock/>
                </v:shape>
                <o:OLEObject Type="Embed" ProgID="Equation.DSMT4" ShapeID="_x0000_i1037" DrawAspect="Content" ObjectID="_1468075737" r:id="rId35">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thì </w:t>
            </w:r>
            <w:r>
              <w:rPr>
                <w:rFonts w:ascii="Times New Roman" w:hAnsi="Times New Roman" w:cs="Times New Roman"/>
                <w:color w:val="000000" w:themeColor="text1"/>
                <w:position w:val="-6"/>
                <w:sz w:val="24"/>
                <w:szCs w:val="24"/>
                <w14:textFill>
                  <w14:solidFill>
                    <w14:schemeClr w14:val="tx1"/>
                  </w14:solidFill>
                </w14:textFill>
              </w:rPr>
              <w:object>
                <v:shape id="_x0000_i1038" o:spt="75" type="#_x0000_t75" style="height:14.3pt;width:12.25pt;" o:ole="t" filled="f" o:preferrelative="t" stroked="f" coordsize="21600,21600">
                  <v:path/>
                  <v:fill on="f" focussize="0,0"/>
                  <v:stroke on="f" joinstyle="miter"/>
                  <v:imagedata r:id="rId38" o:title=""/>
                  <o:lock v:ext="edit" aspectratio="t"/>
                  <w10:wrap type="none"/>
                  <w10:anchorlock/>
                </v:shape>
                <o:OLEObject Type="Embed" ProgID="Equation.DSMT4" ShapeID="_x0000_i1038" DrawAspect="Content" ObjectID="_1468075738" r:id="rId37">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có một chu trình Hamilton.</w:t>
            </w:r>
          </w:p>
          <w:p>
            <w:pPr>
              <w:spacing w:after="0" w:line="240" w:lineRule="auto"/>
              <w:ind w:left="720" w:hanging="72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Hệ quả (Định lí Dirac).</w:t>
            </w:r>
            <w:r>
              <w:rPr>
                <w:rFonts w:ascii="Times New Roman" w:hAnsi="Times New Roman" w:cs="Times New Roman"/>
                <w:color w:val="000000" w:themeColor="text1"/>
                <w:sz w:val="24"/>
                <w:szCs w:val="24"/>
                <w14:textFill>
                  <w14:solidFill>
                    <w14:schemeClr w14:val="tx1"/>
                  </w14:solidFill>
                </w14:textFill>
              </w:rPr>
              <w:t xml:space="preserve"> Nếu </w:t>
            </w:r>
            <w:r>
              <w:rPr>
                <w:rFonts w:ascii="Times New Roman" w:hAnsi="Times New Roman" w:cs="Times New Roman"/>
                <w:color w:val="000000" w:themeColor="text1"/>
                <w:position w:val="-6"/>
                <w:sz w:val="24"/>
                <w:szCs w:val="24"/>
                <w14:textFill>
                  <w14:solidFill>
                    <w14:schemeClr w14:val="tx1"/>
                  </w14:solidFill>
                </w14:textFill>
              </w:rPr>
              <w:object>
                <v:shape id="_x0000_i1039" o:spt="75" type="#_x0000_t75" style="height:14.3pt;width:12.25pt;" o:ole="t" filled="f" o:preferrelative="t" stroked="f" coordsize="21600,21600">
                  <v:path/>
                  <v:fill on="f" focussize="0,0"/>
                  <v:stroke on="f" joinstyle="miter"/>
                  <v:imagedata r:id="rId40" o:title=""/>
                  <o:lock v:ext="edit" aspectratio="t"/>
                  <w10:wrap type="none"/>
                  <w10:anchorlock/>
                </v:shape>
                <o:OLEObject Type="Embed" ProgID="Equation.DSMT4" ShapeID="_x0000_i1039" DrawAspect="Content" ObjectID="_1468075739" r:id="rId39">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là đơn đồ thị có </w:t>
            </w:r>
            <w:r>
              <w:rPr>
                <w:rFonts w:ascii="Times New Roman" w:hAnsi="Times New Roman" w:cs="Times New Roman"/>
                <w:color w:val="000000" w:themeColor="text1"/>
                <w:position w:val="-6"/>
                <w:sz w:val="24"/>
                <w:szCs w:val="24"/>
                <w14:textFill>
                  <w14:solidFill>
                    <w14:schemeClr w14:val="tx1"/>
                  </w14:solidFill>
                </w14:textFill>
              </w:rPr>
              <w:object>
                <v:shape id="_x0000_i1040" o:spt="75" type="#_x0000_t75" style="height:11.75pt;width:9.7pt;" o:ole="t" filled="f" o:preferrelative="t" stroked="f" coordsize="21600,21600">
                  <v:path/>
                  <v:fill on="f" focussize="0,0"/>
                  <v:stroke on="f" joinstyle="miter"/>
                  <v:imagedata r:id="rId42" o:title=""/>
                  <o:lock v:ext="edit" aspectratio="t"/>
                  <w10:wrap type="none"/>
                  <w10:anchorlock/>
                </v:shape>
                <o:OLEObject Type="Embed" ProgID="Equation.DSMT4" ShapeID="_x0000_i1040" DrawAspect="Content" ObjectID="_1468075740" r:id="rId41">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đỉnh </w:t>
            </w:r>
            <w:r>
              <w:rPr>
                <w:rFonts w:ascii="Times New Roman" w:hAnsi="Times New Roman" w:cs="Times New Roman"/>
                <w:color w:val="000000" w:themeColor="text1"/>
                <w:position w:val="-14"/>
                <w:sz w:val="24"/>
                <w:szCs w:val="24"/>
                <w14:textFill>
                  <w14:solidFill>
                    <w14:schemeClr w14:val="tx1"/>
                  </w14:solidFill>
                </w14:textFill>
              </w:rPr>
              <w:object>
                <v:shape id="_x0000_i1041" o:spt="75" type="#_x0000_t75" style="height:20.45pt;width:36.25pt;" o:ole="t" filled="f" o:preferrelative="t" stroked="f" coordsize="21600,21600">
                  <v:path/>
                  <v:fill on="f" focussize="0,0"/>
                  <v:stroke on="f" joinstyle="miter"/>
                  <v:imagedata r:id="rId44" o:title=""/>
                  <o:lock v:ext="edit" aspectratio="t"/>
                  <w10:wrap type="none"/>
                  <w10:anchorlock/>
                </v:shape>
                <o:OLEObject Type="Embed" ProgID="Equation.DSMT4" ShapeID="_x0000_i1041" DrawAspect="Content" ObjectID="_1468075741" r:id="rId43">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và mỗi đỉnh có bậc không nhỏ hơn </w:t>
            </w:r>
            <w:r>
              <w:rPr>
                <w:rFonts w:ascii="Times New Roman" w:hAnsi="Times New Roman" w:cs="Times New Roman"/>
                <w:color w:val="000000" w:themeColor="text1"/>
                <w:position w:val="-24"/>
                <w:sz w:val="24"/>
                <w:szCs w:val="24"/>
                <w14:textFill>
                  <w14:solidFill>
                    <w14:schemeClr w14:val="tx1"/>
                  </w14:solidFill>
                </w14:textFill>
              </w:rPr>
              <w:object>
                <v:shape id="_x0000_i1042" o:spt="75" type="#_x0000_t75" style="height:30.65pt;width:12.25pt;" o:ole="t" filled="f" o:preferrelative="t" stroked="f" coordsize="21600,21600">
                  <v:path/>
                  <v:fill on="f" focussize="0,0"/>
                  <v:stroke on="f" joinstyle="miter"/>
                  <v:imagedata r:id="rId46" o:title=""/>
                  <o:lock v:ext="edit" aspectratio="t"/>
                  <w10:wrap type="none"/>
                  <w10:anchorlock/>
                </v:shape>
                <o:OLEObject Type="Embed" ProgID="Equation.DSMT4" ShapeID="_x0000_i1042" DrawAspect="Content" ObjectID="_1468075742" r:id="rId45">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thì </w:t>
            </w:r>
            <w:r>
              <w:rPr>
                <w:rFonts w:ascii="Times New Roman" w:hAnsi="Times New Roman" w:cs="Times New Roman"/>
                <w:color w:val="000000" w:themeColor="text1"/>
                <w:position w:val="-6"/>
                <w:sz w:val="24"/>
                <w:szCs w:val="24"/>
                <w14:textFill>
                  <w14:solidFill>
                    <w14:schemeClr w14:val="tx1"/>
                  </w14:solidFill>
                </w14:textFill>
              </w:rPr>
              <w:object>
                <v:shape id="_x0000_i1043" o:spt="75" type="#_x0000_t75" style="height:14.3pt;width:12.25pt;" o:ole="t" filled="f" o:preferrelative="t" stroked="f" coordsize="21600,21600">
                  <v:path/>
                  <v:fill on="f" focussize="0,0"/>
                  <v:stroke on="f" joinstyle="miter"/>
                  <v:imagedata r:id="rId48" o:title=""/>
                  <o:lock v:ext="edit" aspectratio="t"/>
                  <w10:wrap type="none"/>
                  <w10:anchorlock/>
                </v:shape>
                <o:OLEObject Type="Embed" ProgID="Equation.DSMT4" ShapeID="_x0000_i1043" DrawAspect="Content" ObjectID="_1468075743" r:id="rId47">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có một chu trình Hamilton.</w:t>
            </w:r>
          </w:p>
          <w:p>
            <w:pPr>
              <w:spacing w:after="0" w:line="240" w:lineRule="auto"/>
              <w:ind w:left="720" w:hanging="72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Từ định lí Dirac ta chứng minh được:</w:t>
            </w:r>
          </w:p>
          <w:p>
            <w:pPr>
              <w:spacing w:after="0" w:line="240" w:lineRule="auto"/>
              <w:ind w:left="720" w:hanging="720"/>
              <w:rPr>
                <w:rFonts w:ascii="Times New Roman" w:hAnsi="Times New Roman" w:cs="Times New Roman"/>
                <w:b/>
                <w:bCs/>
                <w:color w:val="000000" w:themeColor="text1"/>
                <w:sz w:val="24"/>
                <w:szCs w:val="24"/>
                <w:lang w:val="vi-VN"/>
                <w14:textFill>
                  <w14:solidFill>
                    <w14:schemeClr w14:val="tx1"/>
                  </w14:solidFill>
                </w14:textFill>
              </w:rPr>
            </w:pPr>
            <w:r>
              <w:rPr>
                <w:rFonts w:ascii="Times New Roman" w:hAnsi="Times New Roman" w:cs="Times New Roman"/>
                <w:b/>
                <w:bCs/>
                <w:color w:val="000000" w:themeColor="text1"/>
                <w:sz w:val="24"/>
                <w:szCs w:val="24"/>
                <w14:textFill>
                  <w14:solidFill>
                    <w14:schemeClr w14:val="tx1"/>
                  </w14:solidFill>
                </w14:textFill>
              </w:rPr>
              <w:t>Định</w:t>
            </w:r>
            <w:r>
              <w:rPr>
                <w:rFonts w:ascii="Times New Roman" w:hAnsi="Times New Roman" w:cs="Times New Roman"/>
                <w:b/>
                <w:bCs/>
                <w:color w:val="000000" w:themeColor="text1"/>
                <w:sz w:val="24"/>
                <w:szCs w:val="24"/>
                <w:lang w:val="vi-VN"/>
                <w14:textFill>
                  <w14:solidFill>
                    <w14:schemeClr w14:val="tx1"/>
                  </w14:solidFill>
                </w14:textFill>
              </w:rPr>
              <w:t xml:space="preserve"> lý 4: </w:t>
            </w:r>
          </w:p>
          <w:p>
            <w:pPr>
              <w:spacing w:after="0" w:line="240" w:lineRule="auto"/>
              <w:ind w:left="720" w:hanging="720"/>
              <w:rPr>
                <w:rFonts w:ascii="Times New Roman" w:hAnsi="Times New Roman" w:cs="Times New Roman"/>
                <w:color w:val="000000" w:themeColor="text1"/>
                <w:sz w:val="24"/>
                <w:szCs w:val="24"/>
                <w14:textFill>
                  <w14:solidFill>
                    <w14:schemeClr w14:val="tx1"/>
                  </w14:solidFill>
                </w14:textFill>
              </w:rPr>
            </w:pPr>
            <w:r>
              <w:rPr>
                <w:rFonts w:ascii="Times New Roman" w:hAnsi="Times New Roman" w:cs="Times New Roman"/>
                <w:color w:val="000000" w:themeColor="text1"/>
                <w:sz w:val="24"/>
                <w:szCs w:val="24"/>
                <w14:textFill>
                  <w14:solidFill>
                    <w14:schemeClr w14:val="tx1"/>
                  </w14:solidFill>
                </w14:textFill>
              </w:rPr>
              <w:t xml:space="preserve">Nếu đơn đồ thị </w:t>
            </w:r>
            <w:r>
              <w:rPr>
                <w:rFonts w:ascii="Times New Roman" w:hAnsi="Times New Roman" w:cs="Times New Roman"/>
                <w:color w:val="000000" w:themeColor="text1"/>
                <w:position w:val="-6"/>
                <w:sz w:val="24"/>
                <w:szCs w:val="24"/>
                <w14:textFill>
                  <w14:solidFill>
                    <w14:schemeClr w14:val="tx1"/>
                  </w14:solidFill>
                </w14:textFill>
              </w:rPr>
              <w:object>
                <v:shape id="_x0000_i1044" o:spt="75" type="#_x0000_t75" style="height:14.3pt;width:12.25pt;" o:ole="t" filled="f" o:preferrelative="t" stroked="f" coordsize="21600,21600">
                  <v:path/>
                  <v:fill on="f" focussize="0,0"/>
                  <v:stroke on="f" joinstyle="miter"/>
                  <v:imagedata r:id="rId30" o:title=""/>
                  <o:lock v:ext="edit" aspectratio="t"/>
                  <w10:wrap type="none"/>
                  <w10:anchorlock/>
                </v:shape>
                <o:OLEObject Type="Embed" ProgID="Equation.DSMT4" ShapeID="_x0000_i1044" DrawAspect="Content" ObjectID="_1468075744" r:id="rId49">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có </w:t>
            </w:r>
            <w:r>
              <w:rPr>
                <w:rFonts w:ascii="Times New Roman" w:hAnsi="Times New Roman" w:cs="Times New Roman"/>
                <w:color w:val="000000" w:themeColor="text1"/>
                <w:position w:val="-6"/>
                <w:sz w:val="24"/>
                <w:szCs w:val="24"/>
                <w14:textFill>
                  <w14:solidFill>
                    <w14:schemeClr w14:val="tx1"/>
                  </w14:solidFill>
                </w14:textFill>
              </w:rPr>
              <w:object>
                <v:shape id="_x0000_i1045" o:spt="75" type="#_x0000_t75" style="height:11.75pt;width:9.7pt;" o:ole="t" filled="f" o:preferrelative="t" stroked="f" coordsize="21600,21600">
                  <v:path/>
                  <v:fill on="f" focussize="0,0"/>
                  <v:stroke on="f" joinstyle="miter"/>
                  <v:imagedata r:id="rId32" o:title=""/>
                  <o:lock v:ext="edit" aspectratio="t"/>
                  <w10:wrap type="none"/>
                  <w10:anchorlock/>
                </v:shape>
                <o:OLEObject Type="Embed" ProgID="Equation.DSMT4" ShapeID="_x0000_i1045" DrawAspect="Content" ObjectID="_1468075745" r:id="rId50">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đỉnh </w:t>
            </w:r>
            <w:r>
              <w:rPr>
                <w:rFonts w:ascii="Times New Roman" w:hAnsi="Times New Roman" w:cs="Times New Roman"/>
                <w:color w:val="000000" w:themeColor="text1"/>
                <w:position w:val="-14"/>
                <w:sz w:val="24"/>
                <w:szCs w:val="24"/>
                <w14:textFill>
                  <w14:solidFill>
                    <w14:schemeClr w14:val="tx1"/>
                  </w14:solidFill>
                </w14:textFill>
              </w:rPr>
              <w:object>
                <v:shape id="_x0000_i1046" o:spt="75" type="#_x0000_t75" style="height:20.45pt;width:36.25pt;" o:ole="t" filled="f" o:preferrelative="t" stroked="f" coordsize="21600,21600">
                  <v:path/>
                  <v:fill on="f" focussize="0,0"/>
                  <v:stroke on="f" joinstyle="miter"/>
                  <v:imagedata r:id="rId34" o:title=""/>
                  <o:lock v:ext="edit" aspectratio="t"/>
                  <w10:wrap type="none"/>
                  <w10:anchorlock/>
                </v:shape>
                <o:OLEObject Type="Embed" ProgID="Equation.DSMT4" ShapeID="_x0000_i1046" DrawAspect="Content" ObjectID="_1468075746" r:id="rId51">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thì mỗi đỉnh có bậc không nhỏ hơn </w:t>
            </w:r>
            <w:r>
              <w:rPr>
                <w:rFonts w:ascii="Times New Roman" w:hAnsi="Times New Roman" w:cs="Times New Roman"/>
                <w:color w:val="000000" w:themeColor="text1"/>
                <w:position w:val="-24"/>
                <w:sz w:val="24"/>
                <w:szCs w:val="24"/>
                <w14:textFill>
                  <w14:solidFill>
                    <w14:schemeClr w14:val="tx1"/>
                  </w14:solidFill>
                </w14:textFill>
              </w:rPr>
              <w:object>
                <v:shape id="_x0000_i1047" o:spt="75" type="#_x0000_t75" style="height:30.65pt;width:26.55pt;" o:ole="t" filled="f" o:preferrelative="t" stroked="f" coordsize="21600,21600">
                  <v:path/>
                  <v:fill on="f" focussize="0,0"/>
                  <v:stroke on="f" joinstyle="miter"/>
                  <v:imagedata r:id="rId53" o:title=""/>
                  <o:lock v:ext="edit" aspectratio="t"/>
                  <w10:wrap type="none"/>
                  <w10:anchorlock/>
                </v:shape>
                <o:OLEObject Type="Embed" ProgID="Equation.DSMT4" ShapeID="_x0000_i1047" DrawAspect="Content" ObjectID="_1468075747" r:id="rId52">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thì </w:t>
            </w:r>
            <w:r>
              <w:rPr>
                <w:rFonts w:ascii="Times New Roman" w:hAnsi="Times New Roman" w:cs="Times New Roman"/>
                <w:color w:val="000000" w:themeColor="text1"/>
                <w:position w:val="-6"/>
                <w:sz w:val="24"/>
                <w:szCs w:val="24"/>
                <w14:textFill>
                  <w14:solidFill>
                    <w14:schemeClr w14:val="tx1"/>
                  </w14:solidFill>
                </w14:textFill>
              </w:rPr>
              <w:object>
                <v:shape id="_x0000_i1048" o:spt="75" type="#_x0000_t75" style="height:14.3pt;width:12.25pt;" o:ole="t" filled="f" o:preferrelative="t" stroked="f" coordsize="21600,21600">
                  <v:path/>
                  <v:fill on="f" focussize="0,0"/>
                  <v:stroke on="f" joinstyle="miter"/>
                  <v:imagedata r:id="rId55" o:title=""/>
                  <o:lock v:ext="edit" aspectratio="t"/>
                  <w10:wrap type="none"/>
                  <w10:anchorlock/>
                </v:shape>
                <o:OLEObject Type="Embed" ProgID="Equation.DSMT4" ShapeID="_x0000_i1048" DrawAspect="Content" ObjectID="_1468075748" r:id="rId54">
                  <o:LockedField>false</o:LockedField>
                </o:OLEObject>
              </w:object>
            </w:r>
            <w:r>
              <w:rPr>
                <w:rFonts w:ascii="Times New Roman" w:hAnsi="Times New Roman" w:cs="Times New Roman"/>
                <w:color w:val="000000" w:themeColor="text1"/>
                <w:sz w:val="24"/>
                <w:szCs w:val="24"/>
                <w14:textFill>
                  <w14:solidFill>
                    <w14:schemeClr w14:val="tx1"/>
                  </w14:solidFill>
                </w14:textFill>
              </w:rPr>
              <w:t xml:space="preserve"> có một đường đi Hamilton. </w:t>
            </w:r>
          </w:p>
          <w:p>
            <w:pPr>
              <w:spacing w:after="0" w:line="360" w:lineRule="auto"/>
              <w:ind w:left="720" w:right="-1" w:hanging="720"/>
              <w:jc w:val="both"/>
              <w:rPr>
                <w:rFonts w:ascii="Times New Roman" w:hAnsi="Times New Roman" w:cs="Times New Roman"/>
                <w:b/>
                <w:bCs/>
                <w:sz w:val="24"/>
                <w:szCs w:val="24"/>
              </w:rPr>
            </w:pPr>
            <w:r>
              <w:rPr>
                <w:rFonts w:ascii="Times New Roman" w:hAnsi="Times New Roman" w:cs="Times New Roman"/>
                <w:b/>
                <w:bCs/>
                <w:sz w:val="24"/>
                <w:szCs w:val="24"/>
              </w:rPr>
              <w:t>Ví dụ 5</w:t>
            </w:r>
            <w:r>
              <w:rPr>
                <w:rFonts w:ascii="Times New Roman" w:hAnsi="Times New Roman" w:cs="Times New Roman"/>
                <w:b/>
                <w:bCs/>
                <w:sz w:val="24"/>
                <w:szCs w:val="24"/>
                <w:lang w:val="vi-VN"/>
              </w:rPr>
              <w:t xml:space="preserve"> </w:t>
            </w:r>
            <w:r>
              <w:rPr>
                <w:rFonts w:ascii="Times New Roman" w:hAnsi="Times New Roman" w:cs="Times New Roman"/>
                <w:b/>
                <w:bCs/>
                <w:sz w:val="24"/>
                <w:szCs w:val="24"/>
              </w:rPr>
              <w:t>(SGK – tr 43)</w:t>
            </w:r>
          </w:p>
          <w:p>
            <w:pPr>
              <w:spacing w:after="0" w:line="360" w:lineRule="auto"/>
              <w:ind w:left="720" w:hanging="720"/>
              <w:jc w:val="both"/>
              <w:rPr>
                <w:rFonts w:ascii="Times New Roman" w:hAnsi="Times New Roman" w:cs="Times New Roman"/>
                <w:sz w:val="24"/>
                <w:szCs w:val="24"/>
                <w:lang w:val="vi-VN"/>
              </w:rPr>
            </w:pPr>
            <w:r>
              <w:rPr>
                <w:rFonts w:ascii="Times New Roman" w:hAnsi="Times New Roman" w:cs="Times New Roman"/>
                <w:b/>
                <w:bCs/>
                <w:sz w:val="24"/>
                <w:szCs w:val="24"/>
                <w:lang w:val="vi-VN"/>
              </w:rPr>
              <w:t xml:space="preserve">- </w:t>
            </w:r>
            <w:r>
              <w:rPr>
                <w:rFonts w:ascii="Times New Roman" w:hAnsi="Times New Roman" w:cs="Times New Roman"/>
                <w:sz w:val="24"/>
                <w:szCs w:val="24"/>
                <w:lang w:val="vi-VN"/>
              </w:rPr>
              <w:t>Đồ thị của 8 đỉnh, mỗi đỉnh có bậc 4.</w:t>
            </w:r>
          </w:p>
          <w:p>
            <w:pPr>
              <w:spacing w:after="0" w:line="360" w:lineRule="auto"/>
              <w:ind w:left="720" w:hanging="720"/>
              <w:jc w:val="both"/>
              <w:rPr>
                <w:rFonts w:ascii="Times New Roman" w:hAnsi="Times New Roman" w:cs="Times New Roman"/>
                <w:sz w:val="24"/>
                <w:szCs w:val="24"/>
                <w:lang w:val="vi-VN"/>
              </w:rPr>
            </w:pPr>
            <w:r>
              <w:rPr>
                <w:rFonts w:ascii="Times New Roman" w:hAnsi="Times New Roman" w:cs="Times New Roman"/>
                <w:sz w:val="24"/>
                <w:szCs w:val="24"/>
                <w:lang w:val="vi-VN"/>
              </w:rPr>
              <w:t>Áp dụng định lý Dirac có bậc của mỗi đỉnh đều không nhỏ hơn 4 nên đồ thị có chu trình Hamilton.</w:t>
            </w:r>
          </w:p>
          <w:p>
            <w:pPr>
              <w:spacing w:after="0" w:line="360" w:lineRule="auto"/>
              <w:ind w:left="720" w:hanging="720"/>
              <w:jc w:val="both"/>
              <w:rPr>
                <w:rFonts w:ascii="Times New Roman" w:hAnsi="Times New Roman" w:cs="Times New Roman"/>
                <w:sz w:val="24"/>
                <w:szCs w:val="24"/>
                <w:lang w:val="vi-VN"/>
              </w:rPr>
            </w:pPr>
            <w:r>
              <w:rPr>
                <w:rFonts w:ascii="Times New Roman" w:hAnsi="Times New Roman" w:cs="Times New Roman"/>
                <w:sz w:val="24"/>
                <w:szCs w:val="24"/>
                <w:lang w:val="vi-VN"/>
              </w:rPr>
              <w:t>- Có thể thấy chu trình xuất phát từ đỉnh C: CGADEHBGC.</w:t>
            </w:r>
          </w:p>
          <w:p>
            <w:pPr>
              <w:spacing w:after="0" w:line="360" w:lineRule="auto"/>
              <w:ind w:left="720" w:hanging="720"/>
              <w:jc w:val="both"/>
              <w:rPr>
                <w:rFonts w:ascii="Times New Roman" w:hAnsi="Times New Roman" w:cs="Times New Roman"/>
                <w:sz w:val="24"/>
                <w:szCs w:val="24"/>
                <w:lang w:val="vi-VN"/>
              </w:rPr>
            </w:pPr>
            <w:r>
              <w:rPr>
                <w:rFonts w:ascii="Times New Roman" w:hAnsi="Times New Roman" w:cs="Times New Roman"/>
                <w:sz w:val="24"/>
                <w:szCs w:val="24"/>
                <w:lang w:val="vi-VN"/>
              </w:rPr>
              <w:t>(Học sinh có thể tự tìm thêm chu trình Hamilton xuất phát từ đỉnh khác.)</w:t>
            </w:r>
          </w:p>
          <w:p>
            <w:pPr>
              <w:spacing w:after="0" w:line="360" w:lineRule="auto"/>
              <w:ind w:left="720" w:hanging="720"/>
              <w:jc w:val="both"/>
              <w:rPr>
                <w:rFonts w:ascii="Times New Roman" w:hAnsi="Times New Roman" w:cs="Times New Roman"/>
                <w:b/>
                <w:bCs/>
                <w:i/>
                <w:iCs/>
                <w:sz w:val="24"/>
                <w:szCs w:val="24"/>
                <w:lang w:val="vi-VN"/>
              </w:rPr>
            </w:pPr>
          </w:p>
          <w:p>
            <w:pPr>
              <w:spacing w:after="0" w:line="360" w:lineRule="auto"/>
              <w:ind w:left="720" w:hanging="720"/>
              <w:jc w:val="both"/>
              <w:rPr>
                <w:rFonts w:ascii="Times New Roman" w:hAnsi="Times New Roman" w:cs="Times New Roman"/>
                <w:b/>
                <w:bCs/>
                <w:i/>
                <w:iCs/>
                <w:sz w:val="24"/>
                <w:szCs w:val="24"/>
                <w:lang w:val="vi-VN"/>
              </w:rPr>
            </w:pPr>
            <w:r>
              <w:rPr>
                <w:rFonts w:ascii="Times New Roman" w:hAnsi="Times New Roman" w:cs="Times New Roman"/>
                <w:b/>
                <w:bCs/>
                <w:i/>
                <w:iCs/>
                <w:sz w:val="24"/>
                <w:szCs w:val="24"/>
                <w:lang w:val="vi-VN"/>
              </w:rPr>
              <w:t>Chú ý:</w:t>
            </w:r>
          </w:p>
          <w:p>
            <w:pPr>
              <w:spacing w:after="0" w:line="360" w:lineRule="auto"/>
              <w:ind w:left="720" w:hanging="720"/>
              <w:jc w:val="both"/>
              <w:rPr>
                <w:rFonts w:ascii="Times New Roman" w:hAnsi="Times New Roman" w:cs="Times New Roman"/>
                <w:sz w:val="24"/>
                <w:szCs w:val="24"/>
              </w:rPr>
            </w:pPr>
            <w:r>
              <w:rPr>
                <w:rFonts w:ascii="Times New Roman" w:hAnsi="Times New Roman" w:cs="Times New Roman"/>
                <w:sz w:val="24"/>
                <w:szCs w:val="24"/>
              </w:rPr>
              <w:t xml:space="preserve">Trong một số trường hợp đơn giản, ta có thể tìm đường đi (chu trình Hamilton) của </w:t>
            </w:r>
            <w:r>
              <w:rPr>
                <w:rFonts w:ascii="Times New Roman" w:hAnsi="Times New Roman" w:cs="Times New Roman"/>
                <w:position w:val="-6"/>
                <w:sz w:val="24"/>
                <w:szCs w:val="24"/>
              </w:rPr>
              <w:object>
                <v:shape id="_x0000_i1049" o:spt="75" type="#_x0000_t75" style="height:14.3pt;width:12.25pt;" o:ole="t" filled="f" o:preferrelative="t" stroked="f" coordsize="21600,21600">
                  <v:path/>
                  <v:fill on="f" focussize="0,0"/>
                  <v:stroke on="f" joinstyle="miter"/>
                  <v:imagedata r:id="rId57" o:title=""/>
                  <o:lock v:ext="edit" aspectratio="t"/>
                  <w10:wrap type="none"/>
                  <w10:anchorlock/>
                </v:shape>
                <o:OLEObject Type="Embed" ProgID="Equation.DSMT4" ShapeID="_x0000_i1049" DrawAspect="Content" ObjectID="_1468075749" r:id="rId56">
                  <o:LockedField>false</o:LockedField>
                </o:OLEObject>
              </w:object>
            </w:r>
            <w:r>
              <w:rPr>
                <w:rFonts w:ascii="Times New Roman" w:hAnsi="Times New Roman" w:cs="Times New Roman"/>
                <w:sz w:val="24"/>
                <w:szCs w:val="24"/>
              </w:rPr>
              <w:t xml:space="preserve"> hoặc chứng minh </w:t>
            </w:r>
            <w:r>
              <w:rPr>
                <w:rFonts w:ascii="Times New Roman" w:hAnsi="Times New Roman" w:cs="Times New Roman"/>
                <w:position w:val="-6"/>
                <w:sz w:val="24"/>
                <w:szCs w:val="24"/>
              </w:rPr>
              <w:object>
                <v:shape id="_x0000_i1050" o:spt="75" type="#_x0000_t75" style="height:14.3pt;width:12.25pt;" o:ole="t" filled="f" o:preferrelative="t" stroked="f" coordsize="21600,21600">
                  <v:path/>
                  <v:fill on="f" focussize="0,0"/>
                  <v:stroke on="f" joinstyle="miter"/>
                  <v:imagedata r:id="rId59" o:title=""/>
                  <o:lock v:ext="edit" aspectratio="t"/>
                  <w10:wrap type="none"/>
                  <w10:anchorlock/>
                </v:shape>
                <o:OLEObject Type="Embed" ProgID="Equation.DSMT4" ShapeID="_x0000_i1050" DrawAspect="Content" ObjectID="_1468075750" r:id="rId58">
                  <o:LockedField>false</o:LockedField>
                </o:OLEObject>
              </w:object>
            </w:r>
            <w:r>
              <w:rPr>
                <w:rFonts w:ascii="Times New Roman" w:hAnsi="Times New Roman" w:cs="Times New Roman"/>
                <w:sz w:val="24"/>
                <w:szCs w:val="24"/>
              </w:rPr>
              <w:t xml:space="preserve"> không có đường đi (chu trình Hamilton) dựa vào nhận xét sau: Đường đi (chu trình) Hamilton phải đi qua các cạnh có đầu mút tại những đỉnh có bậc 2.</w:t>
            </w:r>
          </w:p>
          <w:p>
            <w:pPr>
              <w:tabs>
                <w:tab w:val="left" w:pos="567"/>
                <w:tab w:val="left" w:pos="1134"/>
              </w:tabs>
              <w:spacing w:after="0" w:line="360" w:lineRule="auto"/>
              <w:ind w:left="720" w:right="-1" w:hanging="720"/>
              <w:rPr>
                <w:rFonts w:ascii="Times New Roman" w:hAnsi="Times New Roman" w:cs="Times New Roman"/>
                <w:b/>
                <w:spacing w:val="-10"/>
                <w:sz w:val="24"/>
                <w:szCs w:val="24"/>
                <w:lang w:val="vi-VN"/>
              </w:rPr>
            </w:pPr>
          </w:p>
          <w:p>
            <w:pPr>
              <w:tabs>
                <w:tab w:val="left" w:pos="567"/>
                <w:tab w:val="left" w:pos="1134"/>
              </w:tabs>
              <w:spacing w:after="0" w:line="360" w:lineRule="auto"/>
              <w:ind w:left="720" w:right="-1" w:hanging="720"/>
              <w:rPr>
                <w:rFonts w:ascii="Times New Roman" w:hAnsi="Times New Roman" w:cs="Times New Roman"/>
                <w:b/>
                <w:spacing w:val="-10"/>
                <w:sz w:val="24"/>
                <w:szCs w:val="24"/>
                <w:lang w:val="vi-VN"/>
              </w:rPr>
            </w:pPr>
          </w:p>
          <w:p>
            <w:pPr>
              <w:tabs>
                <w:tab w:val="left" w:pos="567"/>
                <w:tab w:val="left" w:pos="1134"/>
              </w:tabs>
              <w:spacing w:after="0" w:line="360" w:lineRule="auto"/>
              <w:ind w:left="720" w:right="-1" w:hanging="720"/>
              <w:rPr>
                <w:rFonts w:ascii="Times New Roman" w:hAnsi="Times New Roman" w:cs="Times New Roman"/>
                <w:b/>
                <w:spacing w:val="-10"/>
                <w:sz w:val="24"/>
                <w:szCs w:val="24"/>
                <w:lang w:val="vi-VN"/>
              </w:rPr>
            </w:pPr>
            <w:r>
              <w:rPr>
                <w:rFonts w:ascii="Times New Roman" w:hAnsi="Times New Roman" w:cs="Times New Roman"/>
                <w:b/>
                <w:spacing w:val="-10"/>
                <w:sz w:val="24"/>
                <w:szCs w:val="24"/>
                <w:lang w:val="vi-VN"/>
              </w:rPr>
              <w:t>Luyện tập 2 (SGK – tr 44)</w:t>
            </w:r>
          </w:p>
          <w:p>
            <w:pPr>
              <w:spacing w:after="0" w:line="264" w:lineRule="auto"/>
              <w:ind w:left="720" w:hanging="720"/>
              <w:rPr>
                <w:rFonts w:ascii="Times New Roman" w:hAnsi="Times New Roman" w:cs="Times New Roman"/>
                <w:sz w:val="24"/>
                <w:szCs w:val="24"/>
              </w:rPr>
            </w:pPr>
            <w:r>
              <w:rPr>
                <w:rFonts w:ascii="Times New Roman" w:hAnsi="Times New Roman" w:cs="Times New Roman"/>
                <w:sz w:val="24"/>
                <w:szCs w:val="24"/>
              </w:rPr>
              <w:t xml:space="preserve">Đồ thị nào trong Hình 2.23 có đường đi Hamilton? Hãy chỉ ra một đường đi Hamilton của nó. </w:t>
            </w:r>
          </w:p>
          <w:p>
            <w:pPr>
              <w:spacing w:after="0" w:line="264" w:lineRule="auto"/>
              <w:ind w:left="720" w:hanging="720"/>
              <w:rPr>
                <w:rFonts w:ascii="Times New Roman" w:hAnsi="Times New Roman" w:cs="Times New Roman"/>
                <w:sz w:val="24"/>
                <w:szCs w:val="24"/>
              </w:rPr>
            </w:pPr>
            <w:r>
              <w:rPr>
                <w:rFonts w:ascii="Times New Roman" w:hAnsi="Times New Roman" w:cs="Times New Roman"/>
                <w:sz w:val="24"/>
                <w:szCs w:val="24"/>
              </w:rPr>
              <w:drawing>
                <wp:inline distT="0" distB="0" distL="0" distR="0">
                  <wp:extent cx="3247390" cy="1542415"/>
                  <wp:effectExtent l="0" t="0" r="0" b="63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114"/>
                          <pic:cNvPicPr>
                            <a:picLocks noChangeAspect="1"/>
                          </pic:cNvPicPr>
                        </pic:nvPicPr>
                        <pic:blipFill>
                          <a:blip r:embed="rId60"/>
                          <a:stretch>
                            <a:fillRect/>
                          </a:stretch>
                        </pic:blipFill>
                        <pic:spPr>
                          <a:xfrm>
                            <a:off x="0" y="0"/>
                            <a:ext cx="3247619" cy="1542857"/>
                          </a:xfrm>
                          <a:prstGeom prst="rect">
                            <a:avLst/>
                          </a:prstGeom>
                        </pic:spPr>
                      </pic:pic>
                    </a:graphicData>
                  </a:graphic>
                </wp:inline>
              </w:drawing>
            </w:r>
          </w:p>
          <w:p>
            <w:pPr>
              <w:spacing w:after="0" w:line="360" w:lineRule="auto"/>
              <w:ind w:left="720" w:hanging="720"/>
              <w:jc w:val="both"/>
              <w:rPr>
                <w:rFonts w:ascii="Times New Roman" w:hAnsi="Times New Roman" w:cs="Times New Roman"/>
                <w:b/>
                <w:bCs/>
                <w:sz w:val="24"/>
                <w:szCs w:val="24"/>
                <w:u w:val="single"/>
                <w:lang w:val="vi-VN"/>
              </w:rPr>
            </w:pPr>
            <w:r>
              <w:rPr>
                <w:rFonts w:ascii="Times New Roman" w:hAnsi="Times New Roman" w:cs="Times New Roman"/>
                <w:b/>
                <w:bCs/>
                <w:sz w:val="24"/>
                <w:szCs w:val="24"/>
                <w:u w:val="single"/>
                <w:lang w:val="vi-VN"/>
              </w:rPr>
              <w:t>Giải:</w:t>
            </w:r>
          </w:p>
          <w:p>
            <w:pPr>
              <w:spacing w:after="0" w:line="360" w:lineRule="auto"/>
              <w:ind w:left="720" w:hanging="720"/>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 Hình a) có 5 đỉnh, mỗi đỉnh đều có bậc 2. </w:t>
            </w:r>
          </w:p>
          <w:p>
            <w:pPr>
              <w:spacing w:after="0" w:line="360" w:lineRule="auto"/>
              <w:ind w:left="720" w:hanging="720"/>
              <w:jc w:val="both"/>
              <w:rPr>
                <w:rFonts w:ascii="Times New Roman" w:hAnsi="Times New Roman" w:cs="Times New Roman"/>
                <w:sz w:val="24"/>
                <w:szCs w:val="24"/>
                <w:lang w:val="vi-VN"/>
              </w:rPr>
            </w:pPr>
            <w:r>
              <w:rPr>
                <w:rFonts w:ascii="Times New Roman" w:hAnsi="Times New Roman" w:cs="Times New Roman"/>
                <w:sz w:val="24"/>
                <w:szCs w:val="24"/>
                <w:lang w:val="vi-VN"/>
              </w:rPr>
              <w:t>Áp dụng định lý Dirac thì Hình a) không có chu trình Hamilton.</w:t>
            </w:r>
          </w:p>
          <w:p>
            <w:pPr>
              <w:spacing w:after="0" w:line="360" w:lineRule="auto"/>
              <w:ind w:left="720" w:hanging="720"/>
              <w:jc w:val="both"/>
              <w:rPr>
                <w:rFonts w:ascii="Times New Roman" w:hAnsi="Times New Roman" w:cs="Times New Roman"/>
                <w:sz w:val="24"/>
                <w:szCs w:val="24"/>
                <w:lang w:val="vi-VN"/>
              </w:rPr>
            </w:pPr>
            <w:r>
              <w:rPr>
                <w:rFonts w:ascii="Times New Roman" w:hAnsi="Times New Roman" w:cs="Times New Roman"/>
                <w:sz w:val="24"/>
                <w:szCs w:val="24"/>
                <w:lang w:val="vi-VN"/>
              </w:rPr>
              <w:t>- Hình b) có 4 đỉnh, đỉnh A, C B có bậc 2 và đỉnh D có bậc 3. Áp dụng định lý Dirac thì Hình b) có đường đi Hamilton, đường đi Hamilton của hình là CDAB hoặc ADBC hoặc....</w:t>
            </w:r>
          </w:p>
        </w:tc>
      </w:tr>
    </w:tbl>
    <w:p>
      <w:pPr>
        <w:spacing w:after="0" w:line="360" w:lineRule="auto"/>
        <w:ind w:firstLine="540"/>
        <w:rPr>
          <w:rFonts w:ascii="Times New Roman" w:hAnsi="Times New Roman" w:cs="Times New Roman"/>
          <w:b/>
          <w:bCs/>
          <w:color w:val="0000FF"/>
          <w:sz w:val="24"/>
          <w:szCs w:val="24"/>
        </w:rPr>
      </w:pPr>
    </w:p>
    <w:p>
      <w:pPr>
        <w:spacing w:after="0" w:line="360" w:lineRule="auto"/>
        <w:ind w:firstLine="540"/>
        <w:rPr>
          <w:rFonts w:ascii="Times New Roman" w:hAnsi="Times New Roman" w:cs="Times New Roman"/>
          <w:i/>
          <w:iCs/>
          <w:color w:val="0000FF"/>
          <w:sz w:val="24"/>
          <w:szCs w:val="24"/>
        </w:rPr>
      </w:pPr>
      <w:r>
        <w:rPr>
          <w:rFonts w:ascii="Times New Roman" w:hAnsi="Times New Roman" w:cs="Times New Roman"/>
          <w:b/>
          <w:bCs/>
          <w:color w:val="0000FF"/>
          <w:sz w:val="24"/>
          <w:szCs w:val="24"/>
        </w:rPr>
        <w:t>3</w:t>
      </w:r>
      <w:r>
        <w:rPr>
          <w:rFonts w:ascii="Times New Roman" w:hAnsi="Times New Roman" w:cs="Times New Roman"/>
          <w:b/>
          <w:bCs/>
          <w:color w:val="0000FF"/>
          <w:sz w:val="24"/>
          <w:szCs w:val="24"/>
          <w:lang w:val="vi-VN"/>
        </w:rPr>
        <w:t xml:space="preserve">. Hoạt động </w:t>
      </w:r>
      <w:r>
        <w:rPr>
          <w:rFonts w:ascii="Times New Roman" w:hAnsi="Times New Roman" w:cs="Times New Roman"/>
          <w:b/>
          <w:bCs/>
          <w:color w:val="0000FF"/>
          <w:sz w:val="24"/>
          <w:szCs w:val="24"/>
        </w:rPr>
        <w:t>3</w:t>
      </w:r>
      <w:r>
        <w:rPr>
          <w:rFonts w:ascii="Times New Roman" w:hAnsi="Times New Roman" w:cs="Times New Roman"/>
          <w:b/>
          <w:bCs/>
          <w:color w:val="0000FF"/>
          <w:sz w:val="24"/>
          <w:szCs w:val="24"/>
          <w:lang w:val="vi-VN"/>
        </w:rPr>
        <w:t>:</w:t>
      </w:r>
      <w:r>
        <w:rPr>
          <w:rFonts w:ascii="Times New Roman" w:hAnsi="Times New Roman" w:cs="Times New Roman"/>
          <w:b/>
          <w:bCs/>
          <w:color w:val="0000FF"/>
          <w:sz w:val="24"/>
          <w:szCs w:val="24"/>
        </w:rPr>
        <w:t xml:space="preserve"> Luyện tập</w:t>
      </w:r>
    </w:p>
    <w:p>
      <w:pPr>
        <w:tabs>
          <w:tab w:val="left" w:pos="567"/>
          <w:tab w:val="left" w:pos="1134"/>
        </w:tabs>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b/>
          <w:color w:val="000000"/>
          <w:sz w:val="24"/>
          <w:szCs w:val="24"/>
          <w:lang w:val="fr-FR"/>
        </w:rPr>
        <w:t>a) Mục tiêu:</w:t>
      </w:r>
      <w:r>
        <w:rPr>
          <w:rFonts w:ascii="Times New Roman" w:hAnsi="Times New Roman" w:eastAsia="Calibri" w:cs="Times New Roman"/>
          <w:color w:val="000000"/>
          <w:sz w:val="24"/>
          <w:szCs w:val="24"/>
          <w:lang w:val="fr-FR"/>
        </w:rPr>
        <w:t xml:space="preserve"> Học sinh củng cố lại kiến thức của bài học.</w:t>
      </w:r>
    </w:p>
    <w:p>
      <w:pPr>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b/>
          <w:color w:val="000000"/>
          <w:sz w:val="24"/>
          <w:szCs w:val="24"/>
          <w:lang w:val="fr-FR"/>
        </w:rPr>
        <w:t xml:space="preserve">b) Nội dung: </w:t>
      </w:r>
      <w:r>
        <w:rPr>
          <w:rFonts w:ascii="Times New Roman" w:hAnsi="Times New Roman" w:eastAsia="Calibri" w:cs="Times New Roman"/>
          <w:color w:val="000000"/>
          <w:sz w:val="24"/>
          <w:szCs w:val="24"/>
          <w:lang w:val="fr-FR"/>
        </w:rPr>
        <w:t>HS vận dụng các kiến thức của bài học làm Bài 2.7, 2.8</w:t>
      </w:r>
      <w:r>
        <w:rPr>
          <w:rFonts w:ascii="Times New Roman" w:hAnsi="Times New Roman" w:eastAsia="Calibri" w:cs="Times New Roman"/>
          <w:color w:val="000000"/>
          <w:sz w:val="24"/>
          <w:szCs w:val="24"/>
          <w:lang w:val="vi-VN"/>
        </w:rPr>
        <w:t xml:space="preserve"> </w:t>
      </w:r>
      <w:r>
        <w:rPr>
          <w:rFonts w:ascii="Times New Roman" w:hAnsi="Times New Roman" w:eastAsia="Calibri" w:cs="Times New Roman"/>
          <w:color w:val="000000"/>
          <w:sz w:val="24"/>
          <w:szCs w:val="24"/>
          <w:lang w:val="fr-FR"/>
        </w:rPr>
        <w:t>(SGK – tr44).</w:t>
      </w:r>
    </w:p>
    <w:p>
      <w:pPr>
        <w:tabs>
          <w:tab w:val="left" w:pos="567"/>
          <w:tab w:val="left" w:pos="1134"/>
        </w:tabs>
        <w:spacing w:after="0" w:line="360" w:lineRule="auto"/>
        <w:jc w:val="both"/>
        <w:rPr>
          <w:rFonts w:ascii="Times New Roman" w:hAnsi="Times New Roman" w:eastAsia="Calibri" w:cs="Times New Roman"/>
          <w:b/>
          <w:color w:val="000000"/>
          <w:sz w:val="24"/>
          <w:szCs w:val="24"/>
          <w:lang w:val="fr-FR"/>
        </w:rPr>
      </w:pPr>
      <w:r>
        <w:rPr>
          <w:rFonts w:ascii="Times New Roman" w:hAnsi="Times New Roman" w:eastAsia="Calibri" w:cs="Times New Roman"/>
          <w:b/>
          <w:color w:val="000000"/>
          <w:sz w:val="24"/>
          <w:szCs w:val="24"/>
          <w:lang w:val="fr-FR"/>
        </w:rPr>
        <w:t xml:space="preserve">c) Sản phẩm học tập: </w:t>
      </w:r>
    </w:p>
    <w:p>
      <w:pPr>
        <w:tabs>
          <w:tab w:val="left" w:pos="567"/>
          <w:tab w:val="left" w:pos="1134"/>
        </w:tabs>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b/>
          <w:color w:val="000000"/>
          <w:sz w:val="24"/>
          <w:szCs w:val="24"/>
          <w:lang w:val="fr-FR"/>
        </w:rPr>
        <w:t xml:space="preserve">- </w:t>
      </w:r>
      <w:r>
        <w:rPr>
          <w:rFonts w:ascii="Times New Roman" w:hAnsi="Times New Roman" w:eastAsia="Calibri" w:cs="Times New Roman"/>
          <w:color w:val="000000"/>
          <w:sz w:val="24"/>
          <w:szCs w:val="24"/>
          <w:lang w:val="fr-FR"/>
        </w:rPr>
        <w:t>HS nhận biết được</w:t>
      </w:r>
      <w:r>
        <w:rPr>
          <w:rFonts w:ascii="Times New Roman" w:hAnsi="Times New Roman" w:eastAsia="Calibri" w:cs="Times New Roman"/>
          <w:color w:val="000000"/>
          <w:sz w:val="24"/>
          <w:szCs w:val="24"/>
          <w:lang w:val="vi-VN"/>
        </w:rPr>
        <w:t xml:space="preserve"> đường đi Euler, đường Hamilton</w:t>
      </w:r>
      <w:r>
        <w:rPr>
          <w:rFonts w:ascii="Times New Roman" w:hAnsi="Times New Roman" w:eastAsia="Calibri" w:cs="Times New Roman"/>
          <w:color w:val="000000"/>
          <w:sz w:val="24"/>
          <w:szCs w:val="24"/>
          <w:lang w:val="fr-FR"/>
        </w:rPr>
        <w:t>.</w:t>
      </w:r>
    </w:p>
    <w:p>
      <w:pPr>
        <w:tabs>
          <w:tab w:val="left" w:pos="567"/>
          <w:tab w:val="left" w:pos="1134"/>
        </w:tabs>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color w:val="000000"/>
          <w:sz w:val="24"/>
          <w:szCs w:val="24"/>
          <w:lang w:val="fr-FR"/>
        </w:rPr>
        <w:t>- Lời giải các bài tập</w:t>
      </w:r>
    </w:p>
    <w:p>
      <w:pPr>
        <w:spacing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b/>
          <w:bCs/>
          <w:color w:val="000000"/>
          <w:sz w:val="24"/>
          <w:szCs w:val="24"/>
          <w:lang w:val="fr-FR"/>
        </w:rPr>
        <w:t>Bài 2.7</w:t>
      </w:r>
      <w:r>
        <w:rPr>
          <w:rFonts w:ascii="Times New Roman" w:hAnsi="Times New Roman" w:eastAsia="Calibri" w:cs="Times New Roman"/>
          <w:color w:val="000000"/>
          <w:sz w:val="24"/>
          <w:szCs w:val="24"/>
          <w:lang w:val="fr-FR"/>
        </w:rPr>
        <w:t xml:space="preserve"> (SGK – tr44).</w:t>
      </w:r>
    </w:p>
    <w:p>
      <w:pPr>
        <w:spacing w:line="360" w:lineRule="auto"/>
        <w:jc w:val="both"/>
        <w:rPr>
          <w:rFonts w:ascii="Times New Roman" w:hAnsi="Times New Roman" w:eastAsia="Calibri" w:cs="Times New Roman"/>
          <w:color w:val="000000"/>
          <w:sz w:val="24"/>
          <w:szCs w:val="24"/>
          <w:lang w:val="fr-FR"/>
        </w:rPr>
      </w:pPr>
      <w:r>
        <w:rPr>
          <w:rFonts w:ascii="Times New Roman" w:hAnsi="Times New Roman" w:cs="Times New Roman"/>
          <w:color w:val="000000"/>
          <w:sz w:val="24"/>
          <w:szCs w:val="24"/>
        </w:rPr>
        <w:t>Mỗi đồ thị sau có một chu trình Euler hoặc một chu trình Hamilton hay không? Hãy vẽ một chu trình Euler hoặc một chu trình Hamilton khi có thể.</w:t>
      </w:r>
    </w:p>
    <w:p>
      <w:pPr>
        <w:pStyle w:val="6"/>
        <w:shd w:val="clear" w:color="auto" w:fill="FFFFFF"/>
        <w:spacing w:before="0" w:beforeAutospacing="0" w:after="160" w:afterAutospacing="0" w:line="360" w:lineRule="atLeast"/>
        <w:ind w:left="48" w:right="48"/>
        <w:jc w:val="both"/>
        <w:rPr>
          <w:color w:val="000000"/>
        </w:rPr>
      </w:pPr>
      <w:r>
        <w:rPr>
          <w:color w:val="000000"/>
        </w:rPr>
        <w:drawing>
          <wp:inline distT="0" distB="0" distL="0" distR="0">
            <wp:extent cx="5762625" cy="1386840"/>
            <wp:effectExtent l="0" t="0" r="9525" b="3810"/>
            <wp:docPr id="1304299375" name="Picture 6" descr="Bài 2.7 trang 44 Chuyên đề học tập Toán 11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4299375" name="Picture 6" descr="Bài 2.7 trang 44 Chuyên đề học tập Toán 11 Kết nối tri thức"/>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a:xfrm>
                      <a:off x="0" y="0"/>
                      <a:ext cx="5762625" cy="1386840"/>
                    </a:xfrm>
                    <a:prstGeom prst="rect">
                      <a:avLst/>
                    </a:prstGeom>
                    <a:noFill/>
                    <a:ln>
                      <a:noFill/>
                    </a:ln>
                  </pic:spPr>
                </pic:pic>
              </a:graphicData>
            </a:graphic>
          </wp:inline>
        </w:drawing>
      </w:r>
    </w:p>
    <w:p>
      <w:pPr>
        <w:pStyle w:val="6"/>
        <w:shd w:val="clear" w:color="auto" w:fill="FFFFFF"/>
        <w:spacing w:before="0" w:beforeAutospacing="0" w:after="160" w:afterAutospacing="0" w:line="360" w:lineRule="atLeast"/>
        <w:ind w:left="48" w:right="48"/>
        <w:jc w:val="both"/>
        <w:rPr>
          <w:color w:val="000000"/>
        </w:rPr>
      </w:pPr>
      <w:r>
        <w:rPr>
          <w:rStyle w:val="7"/>
          <w:color w:val="008000"/>
        </w:rPr>
        <w:t>Lời giải:</w:t>
      </w:r>
    </w:p>
    <w:p>
      <w:pPr>
        <w:pStyle w:val="6"/>
        <w:shd w:val="clear" w:color="auto" w:fill="FFFFFF"/>
        <w:spacing w:before="0" w:beforeAutospacing="0" w:after="160" w:afterAutospacing="0" w:line="360" w:lineRule="atLeast"/>
        <w:ind w:left="48" w:right="48"/>
        <w:jc w:val="both"/>
        <w:rPr>
          <w:color w:val="000000"/>
        </w:rPr>
      </w:pPr>
      <w:r>
        <w:rPr>
          <w:color w:val="000000"/>
        </w:rPr>
        <w:drawing>
          <wp:anchor distT="0" distB="0" distL="114300" distR="114300" simplePos="0" relativeHeight="251660288" behindDoc="1" locked="0" layoutInCell="1" allowOverlap="1">
            <wp:simplePos x="0" y="0"/>
            <wp:positionH relativeFrom="margin">
              <wp:posOffset>4505325</wp:posOffset>
            </wp:positionH>
            <wp:positionV relativeFrom="paragraph">
              <wp:posOffset>66040</wp:posOffset>
            </wp:positionV>
            <wp:extent cx="1781175" cy="1377950"/>
            <wp:effectExtent l="0" t="0" r="9525" b="0"/>
            <wp:wrapTight wrapText="bothSides">
              <wp:wrapPolygon>
                <wp:start x="0" y="0"/>
                <wp:lineTo x="0" y="21202"/>
                <wp:lineTo x="21484" y="21202"/>
                <wp:lineTo x="21484" y="0"/>
                <wp:lineTo x="0" y="0"/>
              </wp:wrapPolygon>
            </wp:wrapTight>
            <wp:docPr id="1107601748" name="Picture 5" descr="Bài 2.7 trang 44 Chuyên đề học tập Toán 11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7601748" name="Picture 5" descr="Bài 2.7 trang 44 Chuyên đề học tập Toán 11 Kết nối tri thức"/>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a:xfrm>
                      <a:off x="0" y="0"/>
                      <a:ext cx="1781175" cy="1377950"/>
                    </a:xfrm>
                    <a:prstGeom prst="rect">
                      <a:avLst/>
                    </a:prstGeom>
                    <a:noFill/>
                    <a:ln>
                      <a:noFill/>
                    </a:ln>
                  </pic:spPr>
                </pic:pic>
              </a:graphicData>
            </a:graphic>
          </wp:anchor>
        </w:drawing>
      </w:r>
      <w:r>
        <w:rPr>
          <w:color w:val="000000"/>
        </w:rPr>
        <w:t>+) Đồ thị Hình 2.24 a) có các đỉnh đều có bậc là 3 nên theo định lí Euler đồ thị này không có chu trình Euler.</w:t>
      </w:r>
    </w:p>
    <w:p>
      <w:pPr>
        <w:pStyle w:val="6"/>
        <w:shd w:val="clear" w:color="auto" w:fill="FFFFFF"/>
        <w:spacing w:before="0" w:beforeAutospacing="0" w:after="160" w:afterAutospacing="0" w:line="360" w:lineRule="atLeast"/>
        <w:ind w:left="48" w:right="48"/>
        <w:jc w:val="both"/>
        <w:rPr>
          <w:color w:val="000000"/>
        </w:rPr>
      </w:pPr>
      <w:r>
        <w:rPr>
          <w:color w:val="000000"/>
        </w:rPr>
        <w:t xml:space="preserve">Lại có đồ thị a) có 4 đỉnh, tổng số bậc của hai đỉnh không kề nhau luôn không nhỏ hơn 4 nên theo định lí Ore, đồ thị a) có một chu trình Hamilton. </w:t>
      </w:r>
    </w:p>
    <w:p>
      <w:pPr>
        <w:pStyle w:val="6"/>
        <w:shd w:val="clear" w:color="auto" w:fill="FFFFFF"/>
        <w:spacing w:before="0" w:beforeAutospacing="0" w:after="160" w:afterAutospacing="0" w:line="360" w:lineRule="atLeast"/>
        <w:ind w:left="48" w:right="48"/>
        <w:jc w:val="both"/>
        <w:rPr>
          <w:color w:val="000000"/>
        </w:rPr>
      </w:pPr>
      <w:r>
        <w:rPr>
          <w:color w:val="000000"/>
        </w:rPr>
        <w:drawing>
          <wp:anchor distT="0" distB="0" distL="114300" distR="114300" simplePos="0" relativeHeight="251661312" behindDoc="1" locked="0" layoutInCell="1" allowOverlap="1">
            <wp:simplePos x="0" y="0"/>
            <wp:positionH relativeFrom="margin">
              <wp:posOffset>4877435</wp:posOffset>
            </wp:positionH>
            <wp:positionV relativeFrom="paragraph">
              <wp:posOffset>207645</wp:posOffset>
            </wp:positionV>
            <wp:extent cx="1501140" cy="1376045"/>
            <wp:effectExtent l="0" t="0" r="3810" b="0"/>
            <wp:wrapTight wrapText="bothSides">
              <wp:wrapPolygon>
                <wp:start x="0" y="0"/>
                <wp:lineTo x="0" y="21231"/>
                <wp:lineTo x="21381" y="21231"/>
                <wp:lineTo x="21381" y="0"/>
                <wp:lineTo x="0" y="0"/>
              </wp:wrapPolygon>
            </wp:wrapTight>
            <wp:docPr id="1058173072" name="Picture 4" descr="Bài 2.7 trang 44 Chuyên đề học tập Toán 11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173072" name="Picture 4" descr="Bài 2.7 trang 44 Chuyên đề học tập Toán 11 Kết nối tri thức"/>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a:xfrm>
                      <a:off x="0" y="0"/>
                      <a:ext cx="1501140" cy="1376045"/>
                    </a:xfrm>
                    <a:prstGeom prst="rect">
                      <a:avLst/>
                    </a:prstGeom>
                    <a:noFill/>
                    <a:ln>
                      <a:noFill/>
                    </a:ln>
                  </pic:spPr>
                </pic:pic>
              </a:graphicData>
            </a:graphic>
          </wp:anchor>
        </w:drawing>
      </w:r>
      <w:r>
        <w:rPr>
          <w:color w:val="000000"/>
        </w:rPr>
        <w:t xml:space="preserve">Một chu trình Hamiltol của đồ thị a) là ABCDA. </w:t>
      </w:r>
    </w:p>
    <w:p>
      <w:pPr>
        <w:pStyle w:val="6"/>
        <w:shd w:val="clear" w:color="auto" w:fill="FFFFFF"/>
        <w:spacing w:before="0" w:beforeAutospacing="0" w:after="160" w:afterAutospacing="0" w:line="360" w:lineRule="atLeast"/>
        <w:ind w:left="48" w:right="48"/>
        <w:jc w:val="both"/>
        <w:rPr>
          <w:color w:val="000000"/>
        </w:rPr>
      </w:pPr>
      <w:r>
        <w:rPr>
          <w:color w:val="000000"/>
        </w:rPr>
        <w:t>+) Đồ thị Hình 2.24 b) liên thông và có các đỉnh đều có bậc chẵn (ở đây là bậc 4) nên theo định lí Euler, đồ thị này có một chu trình Euler. Một chu trình Euler của đồ thị này là ABCDEADBECA.</w:t>
      </w:r>
    </w:p>
    <w:p>
      <w:pPr>
        <w:pStyle w:val="6"/>
        <w:shd w:val="clear" w:color="auto" w:fill="FFFFFF"/>
        <w:spacing w:before="0" w:beforeAutospacing="0" w:after="160" w:afterAutospacing="0" w:line="360" w:lineRule="atLeast"/>
        <w:ind w:left="48" w:right="48"/>
        <w:jc w:val="both"/>
        <w:rPr>
          <w:color w:val="000000"/>
        </w:rPr>
      </w:pPr>
      <w:r>
        <w:rPr>
          <w:color w:val="000000"/>
        </w:rPr>
        <w:drawing>
          <wp:anchor distT="0" distB="0" distL="114300" distR="114300" simplePos="0" relativeHeight="251662336" behindDoc="0" locked="0" layoutInCell="1" allowOverlap="1">
            <wp:simplePos x="0" y="0"/>
            <wp:positionH relativeFrom="margin">
              <wp:posOffset>4764405</wp:posOffset>
            </wp:positionH>
            <wp:positionV relativeFrom="paragraph">
              <wp:posOffset>388620</wp:posOffset>
            </wp:positionV>
            <wp:extent cx="1645920" cy="1250950"/>
            <wp:effectExtent l="0" t="0" r="0" b="6350"/>
            <wp:wrapSquare wrapText="bothSides"/>
            <wp:docPr id="1348634270" name="Picture 3" descr="Bài 2.7 trang 44 Chuyên đề học tập Toán 11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8634270" name="Picture 3" descr="Bài 2.7 trang 44 Chuyên đề học tập Toán 11 Kết nối tri thức"/>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a:xfrm>
                      <a:off x="0" y="0"/>
                      <a:ext cx="1645920" cy="1250950"/>
                    </a:xfrm>
                    <a:prstGeom prst="rect">
                      <a:avLst/>
                    </a:prstGeom>
                    <a:noFill/>
                    <a:ln>
                      <a:noFill/>
                    </a:ln>
                  </pic:spPr>
                </pic:pic>
              </a:graphicData>
            </a:graphic>
          </wp:anchor>
        </w:drawing>
      </w:r>
      <w:r>
        <w:rPr>
          <w:color w:val="000000"/>
        </w:rPr>
        <w:t xml:space="preserve">Lại có đồ thị b) có 5 đỉnh, tổng số bậc của hai đỉnh không kề nhau luôn không nhỏ hơn 5 nên theo định lí Ore, đồ thị b) có một chu trình Hamilton. </w:t>
      </w:r>
    </w:p>
    <w:p>
      <w:pPr>
        <w:pStyle w:val="6"/>
        <w:shd w:val="clear" w:color="auto" w:fill="FFFFFF"/>
        <w:spacing w:before="0" w:beforeAutospacing="0" w:after="160" w:afterAutospacing="0" w:line="360" w:lineRule="atLeast"/>
        <w:ind w:left="48" w:right="48"/>
        <w:jc w:val="both"/>
        <w:rPr>
          <w:color w:val="000000"/>
        </w:rPr>
      </w:pPr>
      <w:r>
        <w:rPr>
          <w:color w:val="000000"/>
        </w:rPr>
        <w:t>Một chu trình Halminton của đồ thị này là ABCDEA.</w:t>
      </w:r>
    </w:p>
    <w:p>
      <w:pPr>
        <w:pStyle w:val="6"/>
        <w:shd w:val="clear" w:color="auto" w:fill="FFFFFF"/>
        <w:spacing w:before="0" w:beforeAutospacing="0" w:after="160" w:afterAutospacing="0" w:line="360" w:lineRule="atLeast"/>
        <w:ind w:left="48" w:right="48"/>
        <w:jc w:val="both"/>
        <w:rPr>
          <w:color w:val="000000"/>
        </w:rPr>
      </w:pPr>
      <w:r>
        <w:rPr>
          <w:color w:val="000000"/>
        </w:rPr>
        <w:drawing>
          <wp:anchor distT="0" distB="0" distL="114300" distR="114300" simplePos="0" relativeHeight="251663360" behindDoc="0" locked="0" layoutInCell="1" allowOverlap="1">
            <wp:simplePos x="0" y="0"/>
            <wp:positionH relativeFrom="margin">
              <wp:align>right</wp:align>
            </wp:positionH>
            <wp:positionV relativeFrom="paragraph">
              <wp:posOffset>113030</wp:posOffset>
            </wp:positionV>
            <wp:extent cx="1647825" cy="1563370"/>
            <wp:effectExtent l="0" t="0" r="9525" b="0"/>
            <wp:wrapSquare wrapText="bothSides"/>
            <wp:docPr id="1088998214" name="Picture 2" descr="Bài 2.7 trang 44 Chuyên đề học tập Toán 11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8998214" name="Picture 2" descr="Bài 2.7 trang 44 Chuyên đề học tập Toán 11 Kết nối tri thức"/>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a:xfrm>
                      <a:off x="0" y="0"/>
                      <a:ext cx="1647825" cy="1563370"/>
                    </a:xfrm>
                    <a:prstGeom prst="rect">
                      <a:avLst/>
                    </a:prstGeom>
                    <a:noFill/>
                    <a:ln>
                      <a:noFill/>
                    </a:ln>
                  </pic:spPr>
                </pic:pic>
              </a:graphicData>
            </a:graphic>
          </wp:anchor>
        </w:drawing>
      </w:r>
      <w:r>
        <w:rPr>
          <w:color w:val="000000"/>
        </w:rPr>
        <w:t>+) Đồ thị Hình 2.24 c) có các đỉnh đều có bậc là 3 nên theo định lí Euler đồ thị này không có chu trình Euler.</w:t>
      </w:r>
    </w:p>
    <w:p>
      <w:pPr>
        <w:pStyle w:val="6"/>
        <w:shd w:val="clear" w:color="auto" w:fill="FFFFFF"/>
        <w:spacing w:before="0" w:beforeAutospacing="0" w:after="160" w:afterAutospacing="0" w:line="360" w:lineRule="atLeast"/>
        <w:ind w:left="48" w:right="48"/>
        <w:jc w:val="both"/>
        <w:rPr>
          <w:color w:val="000000"/>
        </w:rPr>
      </w:pPr>
      <w:r>
        <w:rPr>
          <w:color w:val="000000"/>
        </w:rPr>
        <w:t>Lại có đồ thị c) có 8 đỉnh, mặc dù đồ thị này không thỏa mãn cả 2 định lí Ore và Dirac nhưng đồ thị vẫn có một chu trình Hamilton.</w:t>
      </w:r>
    </w:p>
    <w:p>
      <w:pPr>
        <w:pStyle w:val="6"/>
        <w:shd w:val="clear" w:color="auto" w:fill="FFFFFF"/>
        <w:spacing w:before="0" w:beforeAutospacing="0" w:after="160" w:afterAutospacing="0" w:line="360" w:lineRule="atLeast"/>
        <w:ind w:left="48" w:right="48"/>
        <w:jc w:val="both"/>
        <w:rPr>
          <w:color w:val="000000"/>
        </w:rPr>
      </w:pPr>
      <w:r>
        <w:rPr>
          <w:color w:val="000000"/>
        </w:rPr>
        <w:t>Một chu trình Hamiltol của đồ thị c) là ABCDHGFEA.</w:t>
      </w:r>
    </w:p>
    <w:p>
      <w:pPr>
        <w:pStyle w:val="6"/>
        <w:shd w:val="clear" w:color="auto" w:fill="FFFFFF"/>
        <w:spacing w:before="0" w:beforeAutospacing="0" w:after="160" w:afterAutospacing="0" w:line="360" w:lineRule="atLeast"/>
        <w:ind w:left="48" w:right="48"/>
        <w:jc w:val="both"/>
        <w:rPr>
          <w:color w:val="000000"/>
        </w:rPr>
      </w:pPr>
      <w:r>
        <w:rPr>
          <w:color w:val="000000"/>
        </w:rPr>
        <w:t>+) Đồ thị Hình 2.24 d) có đỉnh A và B là đỉnh bậc 3, nên theo định lí Euler đồ thị này không có chu trình Euler. Đồ thị d) này cũng không có chu trình Hamilton.</w:t>
      </w:r>
    </w:p>
    <w:p>
      <w:pPr>
        <w:spacing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b/>
          <w:bCs/>
          <w:color w:val="000000"/>
          <w:sz w:val="24"/>
          <w:szCs w:val="24"/>
          <w:lang w:val="fr-FR"/>
        </w:rPr>
        <w:t>Bài 2.8</w:t>
      </w:r>
      <w:r>
        <w:rPr>
          <w:rFonts w:ascii="Times New Roman" w:hAnsi="Times New Roman" w:eastAsia="Calibri" w:cs="Times New Roman"/>
          <w:color w:val="000000"/>
          <w:sz w:val="24"/>
          <w:szCs w:val="24"/>
          <w:lang w:val="fr-FR"/>
        </w:rPr>
        <w:t xml:space="preserve"> (SGK – tr44).</w:t>
      </w:r>
      <w:r>
        <w:rPr>
          <w:rFonts w:ascii="Times New Roman" w:hAnsi="Times New Roman" w:cs="Times New Roman"/>
          <w:color w:val="000000"/>
          <w:sz w:val="24"/>
          <w:szCs w:val="24"/>
        </w:rPr>
        <w:t xml:space="preserve"> Có thể nào đi dạo chơi qua các cây cầu trong Hình 2.25, mỗi cây cầu vừa đúng một lần?</w:t>
      </w:r>
    </w:p>
    <w:p>
      <w:pPr>
        <w:pStyle w:val="6"/>
        <w:shd w:val="clear" w:color="auto" w:fill="FFFFFF"/>
        <w:spacing w:before="0" w:beforeAutospacing="0" w:after="160" w:afterAutospacing="0" w:line="360" w:lineRule="atLeast"/>
        <w:ind w:left="48" w:right="48"/>
        <w:jc w:val="center"/>
        <w:rPr>
          <w:color w:val="000000"/>
        </w:rPr>
      </w:pPr>
      <w:r>
        <w:rPr>
          <w:color w:val="000000"/>
        </w:rPr>
        <w:drawing>
          <wp:inline distT="0" distB="0" distL="0" distR="0">
            <wp:extent cx="1493520" cy="1323340"/>
            <wp:effectExtent l="0" t="0" r="0" b="0"/>
            <wp:docPr id="1524689989" name="Picture 8" descr="Bài 2.8 trang 44 Chuyên đề học tập Toán 11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4689989" name="Picture 8" descr="Bài 2.8 trang 44 Chuyên đề học tập Toán 11 Kết nối tri thức"/>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a:xfrm>
                      <a:off x="0" y="0"/>
                      <a:ext cx="1501456" cy="1330962"/>
                    </a:xfrm>
                    <a:prstGeom prst="rect">
                      <a:avLst/>
                    </a:prstGeom>
                    <a:noFill/>
                    <a:ln>
                      <a:noFill/>
                    </a:ln>
                  </pic:spPr>
                </pic:pic>
              </a:graphicData>
            </a:graphic>
          </wp:inline>
        </w:drawing>
      </w:r>
    </w:p>
    <w:p>
      <w:pPr>
        <w:pStyle w:val="6"/>
        <w:shd w:val="clear" w:color="auto" w:fill="FFFFFF"/>
        <w:spacing w:before="0" w:beforeAutospacing="0" w:after="160" w:afterAutospacing="0" w:line="360" w:lineRule="atLeast"/>
        <w:ind w:left="48" w:right="48"/>
        <w:jc w:val="both"/>
        <w:rPr>
          <w:color w:val="000000"/>
        </w:rPr>
      </w:pPr>
      <w:r>
        <w:rPr>
          <w:rStyle w:val="7"/>
          <w:color w:val="000000" w:themeColor="text1"/>
          <w:u w:val="single"/>
          <w14:textFill>
            <w14:solidFill>
              <w14:schemeClr w14:val="tx1"/>
            </w14:solidFill>
          </w14:textFill>
        </w:rPr>
        <w:t>Lời giải:</w:t>
      </w:r>
      <w:r>
        <w:rPr>
          <w:color w:val="000000"/>
        </w:rPr>
        <w:t xml:space="preserve"> </w:t>
      </w:r>
    </w:p>
    <w:p>
      <w:pPr>
        <w:pStyle w:val="6"/>
        <w:shd w:val="clear" w:color="auto" w:fill="FFFFFF"/>
        <w:spacing w:before="0" w:beforeAutospacing="0" w:after="160" w:afterAutospacing="0" w:line="360" w:lineRule="atLeast"/>
        <w:ind w:left="48" w:right="48"/>
        <w:jc w:val="center"/>
        <w:rPr>
          <w:color w:val="000000" w:themeColor="text1"/>
          <w:u w:val="single"/>
          <w14:textFill>
            <w14:solidFill>
              <w14:schemeClr w14:val="tx1"/>
            </w14:solidFill>
          </w14:textFill>
        </w:rPr>
      </w:pPr>
      <w:r>
        <w:rPr>
          <w:color w:val="000000"/>
        </w:rPr>
        <w:drawing>
          <wp:inline distT="0" distB="0" distL="0" distR="0">
            <wp:extent cx="4154170" cy="1362710"/>
            <wp:effectExtent l="0" t="0" r="0" b="8890"/>
            <wp:docPr id="390809006" name="Picture 7" descr="Bài 2.8 trang 44 Chuyên đề học tập Toán 11 Kết nối tri thứ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0809006" name="Picture 7" descr="Bài 2.8 trang 44 Chuyên đề học tập Toán 11 Kết nối tri thức"/>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a:xfrm>
                      <a:off x="0" y="0"/>
                      <a:ext cx="4193252" cy="1375572"/>
                    </a:xfrm>
                    <a:prstGeom prst="rect">
                      <a:avLst/>
                    </a:prstGeom>
                    <a:noFill/>
                    <a:ln>
                      <a:noFill/>
                    </a:ln>
                  </pic:spPr>
                </pic:pic>
              </a:graphicData>
            </a:graphic>
          </wp:inline>
        </w:drawing>
      </w:r>
    </w:p>
    <w:p>
      <w:pPr>
        <w:pStyle w:val="6"/>
        <w:shd w:val="clear" w:color="auto" w:fill="FFFFFF"/>
        <w:spacing w:before="0" w:beforeAutospacing="0" w:after="160" w:afterAutospacing="0" w:line="360" w:lineRule="atLeast"/>
        <w:ind w:left="48" w:right="48"/>
        <w:jc w:val="both"/>
        <w:rPr>
          <w:color w:val="000000"/>
        </w:rPr>
      </w:pPr>
      <w:r>
        <w:rPr>
          <w:color w:val="000000"/>
        </w:rPr>
        <w:t>Bằng cách loại bỏ tất cả các chi tiết ngoại trừ các vùng đất và các cây cầu, sau đó thay thế mỗi vùng đất bằng một điểm và thay thế mỗi câu cầu nối hai vùng đất bằng một đoạn nối hai điểm, ta nhận được một đồ thị G có 6 đỉnh (tương ứng 6 vùng đất) và có 15 cạnh (tương ứng 15 cây cầu) như hình vẽ trên.</w:t>
      </w:r>
    </w:p>
    <w:p>
      <w:pPr>
        <w:pStyle w:val="6"/>
        <w:shd w:val="clear" w:color="auto" w:fill="FFFFFF"/>
        <w:spacing w:before="0" w:beforeAutospacing="0" w:after="160" w:afterAutospacing="0" w:line="360" w:lineRule="atLeast"/>
        <w:ind w:left="48" w:right="48"/>
        <w:jc w:val="both"/>
        <w:rPr>
          <w:color w:val="000000"/>
        </w:rPr>
      </w:pPr>
      <w:r>
        <w:rPr>
          <w:color w:val="000000"/>
        </w:rPr>
        <w:t>Ta thấy đồ thị G liên thông và đỉnh A có bậc 4, đỉnh B có bậc 3, đỉnh C có bậc 5, đỉnh D có bậc 8, đỉnh E có bậc 4, đỉnh F có bậc 6 hay mọi đỉnh của G đều có bậc chẵn, chỉ trừ B và C có bậc lẻ, do đó theo Định lí 2, ta suy ra đồ thị G có một đường đi Euler từ A đến B. Chẳng hạn, một đường đi Euler của đồ thị G là BAFCDADFDEFECDBC.</w:t>
      </w:r>
    </w:p>
    <w:p>
      <w:pPr>
        <w:pStyle w:val="6"/>
        <w:shd w:val="clear" w:color="auto" w:fill="FFFFFF"/>
        <w:spacing w:before="0" w:beforeAutospacing="0" w:after="160" w:afterAutospacing="0" w:line="360" w:lineRule="atLeast"/>
        <w:ind w:left="48" w:right="48"/>
        <w:jc w:val="both"/>
        <w:rPr>
          <w:color w:val="000000"/>
        </w:rPr>
      </w:pPr>
      <w:r>
        <w:rPr>
          <w:color w:val="000000"/>
        </w:rPr>
        <w:t>Vậy có thể đi dạo chơi qua các cây cầu trong Hình 2.25, mỗi cây cầu vừa đúng một lần.</w:t>
      </w:r>
    </w:p>
    <w:p>
      <w:pPr>
        <w:spacing w:line="360" w:lineRule="auto"/>
        <w:rPr>
          <w:rFonts w:ascii="Times New Roman" w:hAnsi="Times New Roman" w:cs="Times New Roman"/>
          <w:b/>
          <w:bCs/>
          <w:sz w:val="24"/>
          <w:szCs w:val="24"/>
        </w:rPr>
      </w:pPr>
      <w:r>
        <w:rPr>
          <w:rFonts w:ascii="Times New Roman" w:hAnsi="Times New Roman" w:cs="Times New Roman"/>
          <w:b/>
          <w:bCs/>
          <w:sz w:val="24"/>
          <w:szCs w:val="24"/>
          <w:lang w:val="vi-VN"/>
        </w:rPr>
        <w:t xml:space="preserve">d) </w:t>
      </w:r>
      <w:r>
        <w:rPr>
          <w:rFonts w:ascii="Times New Roman" w:hAnsi="Times New Roman" w:cs="Times New Roman"/>
          <w:b/>
          <w:bCs/>
          <w:sz w:val="24"/>
          <w:szCs w:val="24"/>
        </w:rPr>
        <w:t>Tổ chức</w:t>
      </w:r>
      <w:r>
        <w:rPr>
          <w:rFonts w:ascii="Times New Roman" w:hAnsi="Times New Roman" w:cs="Times New Roman"/>
          <w:b/>
          <w:bCs/>
          <w:sz w:val="24"/>
          <w:szCs w:val="24"/>
          <w:lang w:val="vi-VN"/>
        </w:rPr>
        <w:t xml:space="preserve"> </w:t>
      </w:r>
      <w:r>
        <w:rPr>
          <w:rFonts w:ascii="Times New Roman" w:hAnsi="Times New Roman" w:cs="Times New Roman"/>
          <w:b/>
          <w:bCs/>
          <w:sz w:val="24"/>
          <w:szCs w:val="24"/>
        </w:rPr>
        <w:t>thực hiện:</w:t>
      </w:r>
    </w:p>
    <w:p>
      <w:pPr>
        <w:spacing w:line="360" w:lineRule="auto"/>
        <w:rPr>
          <w:rFonts w:ascii="Times New Roman" w:hAnsi="Times New Roman" w:cs="Times New Roman"/>
          <w:b/>
          <w:bCs/>
          <w:i/>
          <w:iCs/>
          <w:sz w:val="24"/>
          <w:szCs w:val="24"/>
        </w:rPr>
      </w:pPr>
    </w:p>
    <w:tbl>
      <w:tblPr>
        <w:tblStyle w:val="3"/>
        <w:tblW w:w="10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8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Borders>
              <w:top w:val="single" w:color="auto" w:sz="4" w:space="0"/>
              <w:left w:val="single" w:color="auto" w:sz="4" w:space="0"/>
              <w:bottom w:val="single" w:color="auto" w:sz="4" w:space="0"/>
              <w:right w:val="single" w:color="auto" w:sz="4" w:space="0"/>
            </w:tcBorders>
            <w:vAlign w:val="center"/>
          </w:tcPr>
          <w:p>
            <w:pPr>
              <w:spacing w:after="0" w:line="360" w:lineRule="auto"/>
              <w:jc w:val="center"/>
              <w:rPr>
                <w:rFonts w:ascii="Times New Roman" w:hAnsi="Times New Roman" w:cs="Times New Roman"/>
                <w:b/>
                <w:iCs/>
                <w:sz w:val="24"/>
                <w:szCs w:val="24"/>
              </w:rPr>
            </w:pPr>
            <w:r>
              <w:rPr>
                <w:rFonts w:ascii="Times New Roman" w:hAnsi="Times New Roman" w:cs="Times New Roman"/>
                <w:b/>
                <w:iCs/>
                <w:sz w:val="24"/>
                <w:szCs w:val="24"/>
                <w:lang w:val="fr-FR"/>
              </w:rPr>
              <w:t>Chuyển giao</w:t>
            </w:r>
          </w:p>
        </w:tc>
        <w:tc>
          <w:tcPr>
            <w:tcW w:w="8162" w:type="dxa"/>
            <w:tcBorders>
              <w:top w:val="single" w:color="auto" w:sz="4" w:space="0"/>
              <w:left w:val="single" w:color="auto" w:sz="4" w:space="0"/>
              <w:bottom w:val="single" w:color="auto" w:sz="4" w:space="0"/>
              <w:right w:val="single" w:color="auto" w:sz="4" w:space="0"/>
            </w:tcBorders>
            <w:vAlign w:val="center"/>
          </w:tcPr>
          <w:p>
            <w:pPr>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color w:val="000000"/>
                <w:sz w:val="24"/>
                <w:szCs w:val="24"/>
                <w:lang w:val="fr-FR"/>
              </w:rPr>
              <w:t>- GV tổng hợp các kiến thức cần ghi nhớ cho HS</w:t>
            </w:r>
          </w:p>
          <w:p>
            <w:pPr>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color w:val="000000"/>
                <w:sz w:val="24"/>
                <w:szCs w:val="24"/>
                <w:lang w:val="fr-FR"/>
              </w:rPr>
              <w:t xml:space="preserve">- GV tổ chức cho HS hoạt động làm </w:t>
            </w:r>
            <w:r>
              <w:rPr>
                <w:rFonts w:ascii="Times New Roman" w:hAnsi="Times New Roman" w:eastAsia="Calibri" w:cs="Times New Roman"/>
                <w:b/>
                <w:bCs/>
                <w:color w:val="000000"/>
                <w:sz w:val="24"/>
                <w:szCs w:val="24"/>
                <w:lang w:val="fr-FR"/>
              </w:rPr>
              <w:t>Bài 2.7, 2.8</w:t>
            </w:r>
            <w:r>
              <w:rPr>
                <w:rFonts w:ascii="Times New Roman" w:hAnsi="Times New Roman" w:eastAsia="Calibri" w:cs="Times New Roman"/>
                <w:color w:val="000000"/>
                <w:sz w:val="24"/>
                <w:szCs w:val="24"/>
                <w:lang w:val="fr-FR"/>
              </w:rPr>
              <w:t xml:space="preserve"> (SGK – tr44).</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Borders>
              <w:top w:val="single" w:color="auto" w:sz="4" w:space="0"/>
              <w:left w:val="single" w:color="auto" w:sz="4" w:space="0"/>
              <w:bottom w:val="single" w:color="auto" w:sz="4" w:space="0"/>
              <w:right w:val="single" w:color="auto" w:sz="4" w:space="0"/>
            </w:tcBorders>
            <w:vAlign w:val="center"/>
          </w:tcPr>
          <w:p>
            <w:pPr>
              <w:spacing w:after="0" w:line="360" w:lineRule="auto"/>
              <w:jc w:val="center"/>
              <w:rPr>
                <w:rFonts w:ascii="Times New Roman" w:hAnsi="Times New Roman" w:cs="Times New Roman"/>
                <w:b/>
                <w:iCs/>
                <w:sz w:val="24"/>
                <w:szCs w:val="24"/>
              </w:rPr>
            </w:pPr>
            <w:r>
              <w:rPr>
                <w:rFonts w:ascii="Times New Roman" w:hAnsi="Times New Roman" w:cs="Times New Roman"/>
                <w:b/>
                <w:iCs/>
                <w:sz w:val="24"/>
                <w:szCs w:val="24"/>
              </w:rPr>
              <w:t>Thực hiện</w:t>
            </w:r>
          </w:p>
        </w:tc>
        <w:tc>
          <w:tcPr>
            <w:tcW w:w="8162" w:type="dxa"/>
            <w:tcBorders>
              <w:top w:val="single" w:color="auto" w:sz="4" w:space="0"/>
              <w:left w:val="single" w:color="auto" w:sz="4" w:space="0"/>
              <w:bottom w:val="single" w:color="auto" w:sz="4" w:space="0"/>
              <w:right w:val="single" w:color="auto" w:sz="4" w:space="0"/>
            </w:tcBorders>
            <w:vAlign w:val="center"/>
          </w:tcPr>
          <w:p>
            <w:pPr>
              <w:spacing w:after="0" w:line="360" w:lineRule="auto"/>
              <w:jc w:val="both"/>
              <w:rPr>
                <w:rFonts w:ascii="Times New Roman" w:hAnsi="Times New Roman" w:eastAsia="Calibri" w:cs="Times New Roman"/>
                <w:color w:val="000000"/>
                <w:sz w:val="24"/>
                <w:szCs w:val="24"/>
                <w:lang w:val="nl-NL"/>
              </w:rPr>
            </w:pPr>
            <w:r>
              <w:rPr>
                <w:rFonts w:ascii="Times New Roman" w:hAnsi="Times New Roman" w:eastAsia="Calibri" w:cs="Times New Roman"/>
                <w:color w:val="000000"/>
                <w:sz w:val="24"/>
                <w:szCs w:val="24"/>
                <w:lang w:val="nl-NL"/>
              </w:rPr>
              <w:t>HS quan sát và chú ý lắng nghe, suy nghĩ, hoàn thành các bài tập GV yêu cầu.</w:t>
            </w:r>
          </w:p>
          <w:p>
            <w:pPr>
              <w:spacing w:after="0" w:line="360" w:lineRule="auto"/>
              <w:jc w:val="both"/>
              <w:rPr>
                <w:rFonts w:ascii="Times New Roman" w:hAnsi="Times New Roman" w:eastAsia="Calibri" w:cs="Times New Roman"/>
                <w:color w:val="000000"/>
                <w:sz w:val="24"/>
                <w:szCs w:val="24"/>
                <w:lang w:val="nl-NL"/>
              </w:rPr>
            </w:pPr>
            <w:r>
              <w:rPr>
                <w:rFonts w:ascii="Times New Roman" w:hAnsi="Times New Roman" w:eastAsia="Calibri" w:cs="Times New Roman"/>
                <w:color w:val="000000"/>
                <w:sz w:val="24"/>
                <w:szCs w:val="24"/>
                <w:lang w:val="nl-NL"/>
              </w:rPr>
              <w:t>- GV quan sát và hỗ trợ.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2093" w:type="dxa"/>
            <w:tcBorders>
              <w:top w:val="single" w:color="auto" w:sz="4" w:space="0"/>
              <w:left w:val="single" w:color="auto" w:sz="4" w:space="0"/>
              <w:bottom w:val="single" w:color="auto" w:sz="4" w:space="0"/>
              <w:right w:val="single" w:color="auto" w:sz="4" w:space="0"/>
            </w:tcBorders>
            <w:vAlign w:val="center"/>
          </w:tcPr>
          <w:p>
            <w:pPr>
              <w:spacing w:after="0" w:line="360" w:lineRule="auto"/>
              <w:jc w:val="center"/>
              <w:rPr>
                <w:rFonts w:ascii="Times New Roman" w:hAnsi="Times New Roman" w:cs="Times New Roman"/>
                <w:b/>
                <w:bCs/>
                <w:iCs/>
                <w:sz w:val="24"/>
                <w:szCs w:val="24"/>
              </w:rPr>
            </w:pPr>
            <w:r>
              <w:rPr>
                <w:rFonts w:ascii="Times New Roman" w:hAnsi="Times New Roman" w:cs="Times New Roman"/>
                <w:b/>
                <w:bCs/>
                <w:iCs/>
                <w:sz w:val="24"/>
                <w:szCs w:val="24"/>
              </w:rPr>
              <w:t>Báo cáo thảo luận</w:t>
            </w:r>
          </w:p>
        </w:tc>
        <w:tc>
          <w:tcPr>
            <w:tcW w:w="8162" w:type="dxa"/>
            <w:tcBorders>
              <w:top w:val="single" w:color="auto" w:sz="4" w:space="0"/>
              <w:left w:val="single" w:color="auto" w:sz="4" w:space="0"/>
              <w:bottom w:val="single" w:color="auto" w:sz="4" w:space="0"/>
              <w:right w:val="single" w:color="auto" w:sz="4" w:space="0"/>
            </w:tcBorders>
            <w:vAlign w:val="center"/>
          </w:tcPr>
          <w:p>
            <w:pPr>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color w:val="000000"/>
                <w:sz w:val="24"/>
                <w:szCs w:val="24"/>
                <w:lang w:val="fr-FR"/>
              </w:rPr>
              <w:t>- Mỗi bài tập GV mời HS trình bày. Các HS khác chú ý chữa bài, theo dõi nhận xét bài trên bảng.</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Borders>
              <w:top w:val="single" w:color="auto" w:sz="4" w:space="0"/>
              <w:left w:val="single" w:color="auto" w:sz="4" w:space="0"/>
              <w:bottom w:val="single" w:color="auto" w:sz="4" w:space="0"/>
              <w:right w:val="single" w:color="auto" w:sz="4" w:space="0"/>
            </w:tcBorders>
            <w:vAlign w:val="center"/>
          </w:tcPr>
          <w:p>
            <w:pPr>
              <w:spacing w:after="0" w:line="360" w:lineRule="auto"/>
              <w:jc w:val="center"/>
              <w:rPr>
                <w:rFonts w:ascii="Times New Roman" w:hAnsi="Times New Roman" w:cs="Times New Roman"/>
                <w:b/>
                <w:bCs/>
                <w:iCs/>
                <w:sz w:val="24"/>
                <w:szCs w:val="24"/>
              </w:rPr>
            </w:pPr>
            <w:r>
              <w:rPr>
                <w:rFonts w:ascii="Times New Roman" w:hAnsi="Times New Roman" w:cs="Times New Roman"/>
                <w:b/>
                <w:bCs/>
                <w:iCs/>
                <w:sz w:val="24"/>
                <w:szCs w:val="24"/>
              </w:rPr>
              <w:t>Đánh giá, nhận xét, tổng hợp</w:t>
            </w:r>
          </w:p>
        </w:tc>
        <w:tc>
          <w:tcPr>
            <w:tcW w:w="8162" w:type="dxa"/>
            <w:tcBorders>
              <w:top w:val="single" w:color="auto" w:sz="4" w:space="0"/>
              <w:left w:val="single" w:color="auto" w:sz="4" w:space="0"/>
              <w:bottom w:val="single" w:color="auto" w:sz="4" w:space="0"/>
              <w:right w:val="single" w:color="auto" w:sz="4" w:space="0"/>
            </w:tcBorders>
            <w:vAlign w:val="center"/>
          </w:tcPr>
          <w:p>
            <w:pPr>
              <w:spacing w:after="0" w:line="360" w:lineRule="auto"/>
              <w:jc w:val="both"/>
              <w:rPr>
                <w:rFonts w:ascii="Times New Roman" w:hAnsi="Times New Roman" w:eastAsia="Calibri" w:cs="Times New Roman"/>
                <w:color w:val="000000"/>
                <w:sz w:val="24"/>
                <w:szCs w:val="24"/>
                <w:lang w:val="fr-FR"/>
              </w:rPr>
            </w:pPr>
            <w:r>
              <w:rPr>
                <w:rFonts w:ascii="Times New Roman" w:hAnsi="Times New Roman" w:eastAsia="Calibri" w:cs="Times New Roman"/>
                <w:color w:val="000000"/>
                <w:sz w:val="24"/>
                <w:szCs w:val="24"/>
                <w:lang w:val="fr-FR"/>
              </w:rPr>
              <w:t>- GV chữa bài, chốt đáp án, tuyên dương các hoạt động tốt, nhanh và chính xác.</w:t>
            </w:r>
          </w:p>
          <w:p>
            <w:pPr>
              <w:spacing w:after="0" w:line="360" w:lineRule="auto"/>
              <w:jc w:val="both"/>
              <w:rPr>
                <w:rFonts w:ascii="Times New Roman" w:hAnsi="Times New Roman" w:eastAsia="Calibri" w:cs="Times New Roman"/>
                <w:color w:val="000000"/>
                <w:sz w:val="24"/>
                <w:szCs w:val="24"/>
                <w:lang w:val="vi-VN"/>
              </w:rPr>
            </w:pPr>
            <w:r>
              <w:rPr>
                <w:rFonts w:ascii="Times New Roman" w:hAnsi="Times New Roman" w:eastAsia="Calibri" w:cs="Times New Roman"/>
                <w:color w:val="000000"/>
                <w:sz w:val="24"/>
                <w:szCs w:val="24"/>
                <w:lang w:val="fr-FR"/>
              </w:rPr>
              <w:t>- GV chú ý cho HS các lỗi sai hay mắc phải</w:t>
            </w:r>
            <w:r>
              <w:rPr>
                <w:rFonts w:ascii="Times New Roman" w:hAnsi="Times New Roman" w:eastAsia="Calibri" w:cs="Times New Roman"/>
                <w:color w:val="000000"/>
                <w:sz w:val="24"/>
                <w:szCs w:val="24"/>
                <w:lang w:val="vi-VN"/>
              </w:rPr>
              <w:t>.</w:t>
            </w:r>
          </w:p>
        </w:tc>
      </w:tr>
    </w:tbl>
    <w:p>
      <w:pPr>
        <w:spacing w:line="360" w:lineRule="auto"/>
        <w:contextualSpacing/>
        <w:jc w:val="center"/>
        <w:rPr>
          <w:rFonts w:ascii="Times New Roman" w:hAnsi="Times New Roman" w:cs="Times New Roman"/>
          <w:i/>
          <w:iCs/>
          <w:color w:val="000000"/>
          <w:sz w:val="24"/>
          <w:szCs w:val="24"/>
          <w:lang w:val="vi-VN"/>
        </w:rPr>
      </w:pPr>
    </w:p>
    <w:p>
      <w:pPr>
        <w:spacing w:after="0" w:line="360" w:lineRule="auto"/>
        <w:ind w:firstLine="540"/>
        <w:rPr>
          <w:rFonts w:ascii="Times New Roman" w:hAnsi="Times New Roman" w:cs="Times New Roman"/>
          <w:i/>
          <w:iCs/>
          <w:color w:val="0000FF"/>
          <w:sz w:val="24"/>
          <w:szCs w:val="24"/>
        </w:rPr>
      </w:pPr>
      <w:r>
        <w:rPr>
          <w:rFonts w:ascii="Times New Roman" w:hAnsi="Times New Roman" w:cs="Times New Roman"/>
          <w:b/>
          <w:bCs/>
          <w:color w:val="0000FF"/>
          <w:sz w:val="24"/>
          <w:szCs w:val="24"/>
        </w:rPr>
        <w:t>4</w:t>
      </w:r>
      <w:r>
        <w:rPr>
          <w:rFonts w:ascii="Times New Roman" w:hAnsi="Times New Roman" w:cs="Times New Roman"/>
          <w:b/>
          <w:bCs/>
          <w:color w:val="0000FF"/>
          <w:sz w:val="24"/>
          <w:szCs w:val="24"/>
          <w:lang w:val="vi-VN"/>
        </w:rPr>
        <w:t xml:space="preserve">. Hoạt động </w:t>
      </w:r>
      <w:r>
        <w:rPr>
          <w:rFonts w:ascii="Times New Roman" w:hAnsi="Times New Roman" w:cs="Times New Roman"/>
          <w:b/>
          <w:bCs/>
          <w:color w:val="0000FF"/>
          <w:sz w:val="24"/>
          <w:szCs w:val="24"/>
        </w:rPr>
        <w:t>4</w:t>
      </w:r>
      <w:r>
        <w:rPr>
          <w:rFonts w:ascii="Times New Roman" w:hAnsi="Times New Roman" w:cs="Times New Roman"/>
          <w:b/>
          <w:bCs/>
          <w:color w:val="0000FF"/>
          <w:sz w:val="24"/>
          <w:szCs w:val="24"/>
          <w:lang w:val="vi-VN"/>
        </w:rPr>
        <w:t>:</w:t>
      </w:r>
      <w:r>
        <w:rPr>
          <w:rFonts w:ascii="Times New Roman" w:hAnsi="Times New Roman" w:cs="Times New Roman"/>
          <w:b/>
          <w:bCs/>
          <w:color w:val="0000FF"/>
          <w:sz w:val="24"/>
          <w:szCs w:val="24"/>
        </w:rPr>
        <w:t xml:space="preserve"> Vận dụng </w:t>
      </w:r>
    </w:p>
    <w:p>
      <w:pPr>
        <w:tabs>
          <w:tab w:val="left" w:pos="567"/>
          <w:tab w:val="left" w:pos="1134"/>
        </w:tabs>
        <w:spacing w:after="0" w:line="360" w:lineRule="auto"/>
        <w:ind w:right="-1"/>
        <w:rPr>
          <w:rFonts w:ascii="Times New Roman" w:hAnsi="Times New Roman" w:cs="Times New Roman"/>
          <w:sz w:val="24"/>
          <w:szCs w:val="24"/>
          <w:lang w:val="fr-FR"/>
        </w:rPr>
      </w:pPr>
      <w:r>
        <w:rPr>
          <w:rFonts w:ascii="Times New Roman" w:hAnsi="Times New Roman" w:cs="Times New Roman"/>
          <w:b/>
          <w:sz w:val="24"/>
          <w:szCs w:val="24"/>
          <w:lang w:val="fr-FR"/>
        </w:rPr>
        <w:t>a) Mục tiêu:</w:t>
      </w:r>
      <w:r>
        <w:rPr>
          <w:rFonts w:ascii="Times New Roman" w:hAnsi="Times New Roman" w:cs="Times New Roman"/>
          <w:sz w:val="24"/>
          <w:szCs w:val="24"/>
          <w:lang w:val="fr-FR"/>
        </w:rPr>
        <w:t xml:space="preserve"> </w:t>
      </w:r>
    </w:p>
    <w:p>
      <w:pPr>
        <w:tabs>
          <w:tab w:val="left" w:pos="567"/>
          <w:tab w:val="left" w:pos="1134"/>
        </w:tabs>
        <w:spacing w:after="0" w:line="360" w:lineRule="auto"/>
        <w:ind w:right="-1"/>
        <w:rPr>
          <w:rFonts w:ascii="Times New Roman" w:hAnsi="Times New Roman" w:cs="Times New Roman"/>
          <w:sz w:val="24"/>
          <w:szCs w:val="24"/>
          <w:lang w:val="fr-FR"/>
        </w:rPr>
      </w:pPr>
      <w:r>
        <w:rPr>
          <w:rFonts w:ascii="Times New Roman" w:hAnsi="Times New Roman" w:cs="Times New Roman"/>
          <w:sz w:val="24"/>
          <w:szCs w:val="24"/>
          <w:lang w:val="fr-FR"/>
        </w:rPr>
        <w:t>- Học sinh thực hiện làm bài tập vận dụng để nắm vững kiến thức.</w:t>
      </w:r>
    </w:p>
    <w:p>
      <w:pPr>
        <w:tabs>
          <w:tab w:val="left" w:pos="567"/>
          <w:tab w:val="left" w:pos="1134"/>
        </w:tabs>
        <w:spacing w:after="0" w:line="360" w:lineRule="auto"/>
        <w:ind w:right="-1"/>
        <w:rPr>
          <w:rFonts w:ascii="Times New Roman" w:hAnsi="Times New Roman" w:cs="Times New Roman"/>
          <w:b/>
          <w:sz w:val="24"/>
          <w:szCs w:val="24"/>
          <w:lang w:val="fr-FR"/>
        </w:rPr>
      </w:pPr>
      <w:r>
        <w:rPr>
          <w:rFonts w:ascii="Times New Roman" w:hAnsi="Times New Roman" w:cs="Times New Roman"/>
          <w:b/>
          <w:sz w:val="24"/>
          <w:szCs w:val="24"/>
          <w:lang w:val="fr-FR"/>
        </w:rPr>
        <w:t xml:space="preserve">b) Nội dung: </w:t>
      </w:r>
      <w:r>
        <w:rPr>
          <w:rFonts w:ascii="Times New Roman" w:hAnsi="Times New Roman" w:cs="Times New Roman"/>
          <w:sz w:val="24"/>
          <w:szCs w:val="24"/>
          <w:lang w:val="fr-FR"/>
        </w:rPr>
        <w:t>HS sử dụng SGK và vận dụng kiến thức đã học để làm bài Bài 2.11 (SGK – tr45).</w:t>
      </w:r>
    </w:p>
    <w:p>
      <w:pPr>
        <w:tabs>
          <w:tab w:val="left" w:pos="567"/>
          <w:tab w:val="left" w:pos="1134"/>
        </w:tabs>
        <w:spacing w:after="0" w:line="360" w:lineRule="auto"/>
        <w:ind w:right="-1"/>
        <w:rPr>
          <w:rFonts w:ascii="Times New Roman" w:hAnsi="Times New Roman" w:cs="Times New Roman"/>
          <w:b/>
          <w:sz w:val="24"/>
          <w:szCs w:val="24"/>
          <w:lang w:val="fr-FR"/>
        </w:rPr>
      </w:pPr>
      <w:r>
        <w:rPr>
          <w:rFonts w:ascii="Times New Roman" w:hAnsi="Times New Roman" w:cs="Times New Roman"/>
          <w:b/>
          <w:sz w:val="24"/>
          <w:szCs w:val="24"/>
          <w:lang w:val="fr-FR"/>
        </w:rPr>
        <w:t xml:space="preserve">c) Sản phẩm: </w:t>
      </w:r>
      <w:bookmarkStart w:id="5" w:name="_Hlk108246316"/>
    </w:p>
    <w:p>
      <w:pPr>
        <w:tabs>
          <w:tab w:val="left" w:pos="567"/>
          <w:tab w:val="left" w:pos="1134"/>
        </w:tabs>
        <w:spacing w:after="0" w:line="360" w:lineRule="auto"/>
        <w:ind w:right="-1"/>
        <w:rPr>
          <w:rFonts w:ascii="Times New Roman" w:hAnsi="Times New Roman" w:cs="Times New Roman"/>
          <w:sz w:val="24"/>
          <w:szCs w:val="24"/>
          <w:lang w:val="fr-FR"/>
        </w:rPr>
      </w:pPr>
      <w:r>
        <w:rPr>
          <w:rFonts w:ascii="Times New Roman" w:hAnsi="Times New Roman" w:cs="Times New Roman"/>
          <w:b/>
          <w:sz w:val="24"/>
          <w:szCs w:val="24"/>
          <w:lang w:val="fr-FR"/>
        </w:rPr>
        <w:t xml:space="preserve">- </w:t>
      </w:r>
      <w:r>
        <w:rPr>
          <w:rFonts w:ascii="Times New Roman" w:hAnsi="Times New Roman" w:cs="Times New Roman"/>
          <w:sz w:val="24"/>
          <w:szCs w:val="24"/>
          <w:lang w:val="fr-FR"/>
        </w:rPr>
        <w:t>HS áp</w:t>
      </w:r>
      <w:r>
        <w:rPr>
          <w:rFonts w:ascii="Times New Roman" w:hAnsi="Times New Roman" w:cs="Times New Roman"/>
          <w:sz w:val="24"/>
          <w:szCs w:val="24"/>
          <w:lang w:val="vi-VN"/>
        </w:rPr>
        <w:t xml:space="preserve"> dụng được các định lý để chứng minh được chu trình Hamilton</w:t>
      </w:r>
      <w:r>
        <w:rPr>
          <w:rFonts w:ascii="Times New Roman" w:hAnsi="Times New Roman" w:cs="Times New Roman"/>
          <w:sz w:val="24"/>
          <w:szCs w:val="24"/>
          <w:lang w:val="fr-FR"/>
        </w:rPr>
        <w:t>.</w:t>
      </w:r>
      <w:bookmarkEnd w:id="5"/>
    </w:p>
    <w:p>
      <w:pPr>
        <w:tabs>
          <w:tab w:val="left" w:pos="567"/>
          <w:tab w:val="left" w:pos="1134"/>
        </w:tabs>
        <w:spacing w:after="0" w:line="360" w:lineRule="auto"/>
        <w:ind w:right="-1"/>
        <w:rPr>
          <w:rFonts w:ascii="Times New Roman" w:hAnsi="Times New Roman" w:cs="Times New Roman"/>
          <w:sz w:val="24"/>
          <w:szCs w:val="24"/>
          <w:lang w:val="fr-FR"/>
        </w:rPr>
      </w:pPr>
      <w:r>
        <w:rPr>
          <w:rFonts w:ascii="Times New Roman" w:hAnsi="Times New Roman" w:cs="Times New Roman"/>
          <w:sz w:val="24"/>
          <w:szCs w:val="24"/>
          <w:lang w:val="fr-FR"/>
        </w:rPr>
        <w:t>- Dự kiến lời giải</w:t>
      </w:r>
    </w:p>
    <w:p>
      <w:pPr>
        <w:pStyle w:val="6"/>
        <w:shd w:val="clear" w:color="auto" w:fill="FFFFFF"/>
        <w:spacing w:before="0" w:beforeAutospacing="0" w:after="0" w:afterAutospacing="0" w:line="360" w:lineRule="atLeast"/>
        <w:ind w:left="48" w:right="48"/>
        <w:jc w:val="both"/>
        <w:rPr>
          <w:lang w:val="vi-VN"/>
        </w:rPr>
      </w:pPr>
      <w:r>
        <w:rPr>
          <w:b/>
          <w:bCs/>
        </w:rPr>
        <w:t>Bài 2.11</w:t>
      </w:r>
      <w:r>
        <w:rPr>
          <w:b/>
          <w:bCs/>
          <w:lang w:val="vi-VN"/>
        </w:rPr>
        <w:t xml:space="preserve"> </w:t>
      </w:r>
      <w:r>
        <w:rPr>
          <w:lang w:val="fr-FR"/>
        </w:rPr>
        <w:t>(SGK – tr45)</w:t>
      </w:r>
      <w:r>
        <w:rPr>
          <w:lang w:val="vi-VN"/>
        </w:rPr>
        <w:t xml:space="preserve">. </w:t>
      </w:r>
      <w:r>
        <w:rPr>
          <w:color w:val="333333"/>
          <w:shd w:val="clear" w:color="auto" w:fill="FFFFFF"/>
        </w:rPr>
        <w:t>Hãy chỉ ra một ví dụ chứng tỏ rằng điều kiện bậc của mỗi đỉnh của đồ thị G không nhỏ hơn</w:t>
      </w:r>
      <w:r>
        <w:rPr>
          <w:color w:val="333333"/>
          <w:shd w:val="clear" w:color="auto" w:fill="FFFFFF"/>
          <w:lang w:val="vi-VN"/>
        </w:rPr>
        <w:t xml:space="preserve"> </w:t>
      </w:r>
      <m:oMath>
        <m:f>
          <m:fPr>
            <m:ctrlPr>
              <w:rPr>
                <w:rFonts w:ascii="Cambria Math" w:hAnsi="Cambria Math"/>
                <w:i/>
                <w:color w:val="000000"/>
              </w:rPr>
            </m:ctrlPr>
          </m:fPr>
          <m:num>
            <m:r>
              <m:rPr/>
              <w:rPr>
                <w:rFonts w:ascii="Cambria Math" w:hAnsi="Cambria Math"/>
                <w:color w:val="000000"/>
              </w:rPr>
              <m:t>n</m:t>
            </m:r>
            <m:ctrlPr>
              <w:rPr>
                <w:rFonts w:ascii="Cambria Math" w:hAnsi="Cambria Math"/>
                <w:i/>
                <w:color w:val="000000"/>
              </w:rPr>
            </m:ctrlPr>
          </m:num>
          <m:den>
            <m:r>
              <m:rPr/>
              <w:rPr>
                <w:rFonts w:ascii="Cambria Math" w:hAnsi="Cambria Math"/>
                <w:color w:val="000000"/>
              </w:rPr>
              <m:t>2</m:t>
            </m:r>
            <m:ctrlPr>
              <w:rPr>
                <w:rFonts w:ascii="Cambria Math" w:hAnsi="Cambria Math"/>
                <w:i/>
                <w:color w:val="000000"/>
              </w:rPr>
            </m:ctrlPr>
          </m:den>
        </m:f>
      </m:oMath>
      <w:r>
        <w:rPr>
          <w:color w:val="000000"/>
          <w:lang w:val="vi-VN"/>
        </w:rPr>
        <w:t xml:space="preserve"> </w:t>
      </w:r>
      <w:r>
        <w:rPr>
          <w:color w:val="333333"/>
          <w:shd w:val="clear" w:color="auto" w:fill="FFFFFF"/>
        </w:rPr>
        <w:t>trong Định lí Dirac, không thể thay bằng điều kiện "bậc của mỗi đỉnh không nhỏ hơn</w:t>
      </w:r>
      <m:oMath>
        <m:r>
          <m:rPr/>
          <w:rPr>
            <w:rFonts w:ascii="Cambria Math" w:hAnsi="Cambria Math"/>
            <w:color w:val="333333"/>
            <w:shd w:val="clear" w:color="auto" w:fill="FFFFFF"/>
          </w:rPr>
          <m:t xml:space="preserve"> </m:t>
        </m:r>
        <m:f>
          <m:fPr>
            <m:ctrlPr>
              <w:rPr>
                <w:rFonts w:ascii="Cambria Math" w:hAnsi="Cambria Math"/>
                <w:i/>
                <w:color w:val="000000"/>
              </w:rPr>
            </m:ctrlPr>
          </m:fPr>
          <m:num>
            <m:r>
              <m:rPr/>
              <w:rPr>
                <w:rFonts w:ascii="Cambria Math" w:hAnsi="Cambria Math"/>
                <w:color w:val="000000"/>
              </w:rPr>
              <m:t>n−1</m:t>
            </m:r>
            <m:ctrlPr>
              <w:rPr>
                <w:rFonts w:ascii="Cambria Math" w:hAnsi="Cambria Math"/>
                <w:i/>
                <w:color w:val="000000"/>
              </w:rPr>
            </m:ctrlPr>
          </m:num>
          <m:den>
            <m:r>
              <m:rPr/>
              <w:rPr>
                <w:rFonts w:ascii="Cambria Math" w:hAnsi="Cambria Math"/>
                <w:color w:val="000000"/>
              </w:rPr>
              <m:t>2</m:t>
            </m:r>
            <m:ctrlPr>
              <w:rPr>
                <w:rFonts w:ascii="Cambria Math" w:hAnsi="Cambria Math"/>
                <w:i/>
                <w:color w:val="000000"/>
              </w:rPr>
            </m:ctrlPr>
          </m:den>
        </m:f>
      </m:oMath>
      <w:r>
        <w:rPr>
          <w:color w:val="000000"/>
          <w:lang w:val="vi-VN"/>
        </w:rPr>
        <w:t>”</w:t>
      </w:r>
    </w:p>
    <w:p>
      <w:pPr>
        <w:pStyle w:val="6"/>
        <w:shd w:val="clear" w:color="auto" w:fill="FFFFFF"/>
        <w:spacing w:before="0" w:beforeAutospacing="0" w:after="0" w:afterAutospacing="0" w:line="400" w:lineRule="exact"/>
        <w:ind w:left="48" w:right="48"/>
        <w:jc w:val="both"/>
        <w:rPr>
          <w:color w:val="000000" w:themeColor="text1"/>
          <w:u w:val="single"/>
          <w14:textFill>
            <w14:solidFill>
              <w14:schemeClr w14:val="tx1"/>
            </w14:solidFill>
          </w14:textFill>
        </w:rPr>
      </w:pPr>
      <w:r>
        <w:rPr>
          <w:rStyle w:val="7"/>
          <w:color w:val="000000" w:themeColor="text1"/>
          <w:u w:val="single"/>
          <w14:textFill>
            <w14:solidFill>
              <w14:schemeClr w14:val="tx1"/>
            </w14:solidFill>
          </w14:textFill>
        </w:rPr>
        <w:t>Lời giải:</w:t>
      </w:r>
    </w:p>
    <w:p>
      <w:pPr>
        <w:pStyle w:val="6"/>
        <w:shd w:val="clear" w:color="auto" w:fill="FFFFFF"/>
        <w:spacing w:before="0" w:beforeAutospacing="0" w:after="160" w:afterAutospacing="0"/>
        <w:jc w:val="both"/>
        <w:rPr>
          <w:color w:val="333333"/>
        </w:rPr>
      </w:pPr>
      <w:r>
        <w:rPr>
          <w:color w:val="333333"/>
        </w:rPr>
        <w:t>Ta có ví dụ:</w:t>
      </w:r>
    </w:p>
    <w:p>
      <w:pPr>
        <w:pStyle w:val="6"/>
        <w:shd w:val="clear" w:color="auto" w:fill="FFFFFF"/>
        <w:spacing w:before="0" w:beforeAutospacing="0" w:after="160" w:afterAutospacing="0"/>
        <w:jc w:val="center"/>
        <w:rPr>
          <w:color w:val="333333"/>
        </w:rPr>
      </w:pPr>
      <w:r>
        <w:rPr>
          <w:color w:val="333333"/>
        </w:rPr>
        <w:drawing>
          <wp:inline distT="0" distB="0" distL="0" distR="0">
            <wp:extent cx="1782445" cy="1190625"/>
            <wp:effectExtent l="0" t="0" r="8255" b="0"/>
            <wp:docPr id="379078025" name="Picture 1" descr="Hãy chỉ ra một ví dụ chứng tỏ rằng điều kiện bậc của mỗi đỉnh của đồ thị G không nhỏ hơn $\frac{n}{2}$ trong Định lí Dirac, không thể thay bằng điều kiện &quot;bậc của mỗi đỉnh không nhỏ hơn $\frac{n-1}{2}__alt__qu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9078025" name="Picture 1" descr="Hãy chỉ ra một ví dụ chứng tỏ rằng điều kiện bậc của mỗi đỉnh của đồ thị G không nhỏ hơn $\frac{n}{2}$ trong Định lí Dirac, không thể thay bằng điều kiện &quot;bậc của mỗi đỉnh không nhỏ hơn $\frac{n-1}{2}__alt__quot;."/>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a:xfrm>
                      <a:off x="0" y="0"/>
                      <a:ext cx="1803069" cy="1204276"/>
                    </a:xfrm>
                    <a:prstGeom prst="rect">
                      <a:avLst/>
                    </a:prstGeom>
                    <a:noFill/>
                    <a:ln>
                      <a:noFill/>
                    </a:ln>
                  </pic:spPr>
                </pic:pic>
              </a:graphicData>
            </a:graphic>
          </wp:inline>
        </w:drawing>
      </w:r>
    </w:p>
    <w:p>
      <w:pPr>
        <w:pStyle w:val="6"/>
        <w:shd w:val="clear" w:color="auto" w:fill="FFFFFF"/>
        <w:spacing w:before="0" w:beforeAutospacing="0" w:after="160" w:afterAutospacing="0"/>
        <w:jc w:val="both"/>
        <w:rPr>
          <w:color w:val="333333"/>
        </w:rPr>
      </w:pPr>
      <w:r>
        <w:rPr>
          <w:color w:val="333333"/>
        </w:rPr>
        <w:t> Ta thấy bậc của mỗi đỉnh thỏa mãn điều kiện bậc của mỗi đỉnh của đồ thị G không nhỏ hơn </w:t>
      </w:r>
      <m:oMath>
        <m:f>
          <m:fPr>
            <m:ctrlPr>
              <w:rPr>
                <w:rFonts w:ascii="Cambria Math" w:hAnsi="Cambria Math"/>
                <w:i/>
                <w:color w:val="000000"/>
              </w:rPr>
            </m:ctrlPr>
          </m:fPr>
          <m:num>
            <m:r>
              <m:rPr/>
              <w:rPr>
                <w:rFonts w:ascii="Cambria Math" w:hAnsi="Cambria Math"/>
                <w:color w:val="000000"/>
              </w:rPr>
              <m:t>n−1</m:t>
            </m:r>
            <m:ctrlPr>
              <w:rPr>
                <w:rFonts w:ascii="Cambria Math" w:hAnsi="Cambria Math"/>
                <w:i/>
                <w:color w:val="000000"/>
              </w:rPr>
            </m:ctrlPr>
          </m:num>
          <m:den>
            <m:r>
              <m:rPr/>
              <w:rPr>
                <w:rFonts w:ascii="Cambria Math" w:hAnsi="Cambria Math"/>
                <w:color w:val="000000"/>
              </w:rPr>
              <m:t>2</m:t>
            </m:r>
            <m:ctrlPr>
              <w:rPr>
                <w:rFonts w:ascii="Cambria Math" w:hAnsi="Cambria Math"/>
                <w:i/>
                <w:color w:val="000000"/>
              </w:rPr>
            </m:ctrlPr>
          </m:den>
        </m:f>
      </m:oMath>
    </w:p>
    <w:p>
      <w:pPr>
        <w:pStyle w:val="6"/>
        <w:shd w:val="clear" w:color="auto" w:fill="FFFFFF"/>
        <w:spacing w:before="0" w:beforeAutospacing="0" w:after="160" w:afterAutospacing="0"/>
        <w:jc w:val="both"/>
        <w:rPr>
          <w:color w:val="333333"/>
        </w:rPr>
      </w:pPr>
      <w:r>
        <w:rPr>
          <w:color w:val="333333"/>
        </w:rPr>
        <w:t>Nhưng đồ thị trên có một chu trình Hamilton, ví dụ ABCFDEA. Do đó, đồ thị thỏa mãn điều kiện bậc của mỗi đỉnh của đồ thị G không nhỏ hơn </w:t>
      </w:r>
      <m:oMath>
        <m:f>
          <m:fPr>
            <m:ctrlPr>
              <w:rPr>
                <w:rFonts w:ascii="Cambria Math" w:hAnsi="Cambria Math"/>
                <w:i/>
                <w:color w:val="000000"/>
              </w:rPr>
            </m:ctrlPr>
          </m:fPr>
          <m:num>
            <m:r>
              <m:rPr/>
              <w:rPr>
                <w:rFonts w:ascii="Cambria Math" w:hAnsi="Cambria Math"/>
                <w:color w:val="000000"/>
              </w:rPr>
              <m:t>n</m:t>
            </m:r>
            <m:ctrlPr>
              <w:rPr>
                <w:rFonts w:ascii="Cambria Math" w:hAnsi="Cambria Math"/>
                <w:i/>
                <w:color w:val="000000"/>
              </w:rPr>
            </m:ctrlPr>
          </m:num>
          <m:den>
            <m:r>
              <m:rPr/>
              <w:rPr>
                <w:rFonts w:ascii="Cambria Math" w:hAnsi="Cambria Math"/>
                <w:color w:val="000000"/>
              </w:rPr>
              <m:t>2</m:t>
            </m:r>
            <m:ctrlPr>
              <w:rPr>
                <w:rFonts w:ascii="Cambria Math" w:hAnsi="Cambria Math"/>
                <w:i/>
                <w:color w:val="000000"/>
              </w:rPr>
            </m:ctrlPr>
          </m:den>
        </m:f>
      </m:oMath>
      <w:r>
        <w:rPr>
          <w:color w:val="333333"/>
        </w:rPr>
        <w:t>.</w:t>
      </w:r>
    </w:p>
    <w:p>
      <w:pPr>
        <w:pStyle w:val="6"/>
        <w:shd w:val="clear" w:color="auto" w:fill="FFFFFF"/>
        <w:spacing w:before="0" w:beforeAutospacing="0" w:after="160" w:afterAutospacing="0"/>
        <w:jc w:val="both"/>
        <w:rPr>
          <w:color w:val="333333"/>
        </w:rPr>
      </w:pPr>
      <w:r>
        <w:rPr>
          <w:color w:val="333333"/>
        </w:rPr>
        <w:t>Vậy điều kiện bậc của mỗi đỉnh của đồ thị G không nhỏ hơn </w:t>
      </w:r>
      <m:oMath>
        <m:f>
          <m:fPr>
            <m:ctrlPr>
              <w:rPr>
                <w:rFonts w:ascii="Cambria Math" w:hAnsi="Cambria Math"/>
                <w:i/>
                <w:color w:val="000000"/>
              </w:rPr>
            </m:ctrlPr>
          </m:fPr>
          <m:num>
            <m:r>
              <m:rPr/>
              <w:rPr>
                <w:rFonts w:ascii="Cambria Math" w:hAnsi="Cambria Math"/>
                <w:color w:val="000000"/>
              </w:rPr>
              <m:t>n</m:t>
            </m:r>
            <m:ctrlPr>
              <w:rPr>
                <w:rFonts w:ascii="Cambria Math" w:hAnsi="Cambria Math"/>
                <w:i/>
                <w:color w:val="000000"/>
              </w:rPr>
            </m:ctrlPr>
          </m:num>
          <m:den>
            <m:r>
              <m:rPr/>
              <w:rPr>
                <w:rFonts w:ascii="Cambria Math" w:hAnsi="Cambria Math"/>
                <w:color w:val="000000"/>
              </w:rPr>
              <m:t>2</m:t>
            </m:r>
            <m:ctrlPr>
              <w:rPr>
                <w:rFonts w:ascii="Cambria Math" w:hAnsi="Cambria Math"/>
                <w:i/>
                <w:color w:val="000000"/>
              </w:rPr>
            </m:ctrlPr>
          </m:den>
        </m:f>
      </m:oMath>
      <w:r>
        <w:rPr>
          <w:color w:val="000000"/>
          <w:lang w:val="vi-VN"/>
        </w:rPr>
        <w:t xml:space="preserve"> </w:t>
      </w:r>
      <w:r>
        <w:rPr>
          <w:color w:val="333333"/>
        </w:rPr>
        <w:t>trong Định lí Dirac, không thể thay bằng điều kiện "bậc của mỗi đỉnh không nhỏ hơn </w:t>
      </w:r>
      <m:oMath>
        <m:f>
          <m:fPr>
            <m:ctrlPr>
              <w:rPr>
                <w:rFonts w:ascii="Cambria Math" w:hAnsi="Cambria Math"/>
                <w:i/>
                <w:color w:val="000000"/>
              </w:rPr>
            </m:ctrlPr>
          </m:fPr>
          <m:num>
            <m:r>
              <m:rPr/>
              <w:rPr>
                <w:rFonts w:ascii="Cambria Math" w:hAnsi="Cambria Math"/>
                <w:color w:val="000000"/>
              </w:rPr>
              <m:t>n−1</m:t>
            </m:r>
            <m:ctrlPr>
              <w:rPr>
                <w:rFonts w:ascii="Cambria Math" w:hAnsi="Cambria Math"/>
                <w:i/>
                <w:color w:val="000000"/>
              </w:rPr>
            </m:ctrlPr>
          </m:num>
          <m:den>
            <m:r>
              <m:rPr/>
              <w:rPr>
                <w:rFonts w:ascii="Cambria Math" w:hAnsi="Cambria Math"/>
                <w:color w:val="000000"/>
              </w:rPr>
              <m:t>2</m:t>
            </m:r>
            <m:ctrlPr>
              <w:rPr>
                <w:rFonts w:ascii="Cambria Math" w:hAnsi="Cambria Math"/>
                <w:i/>
                <w:color w:val="000000"/>
              </w:rPr>
            </m:ctrlPr>
          </m:den>
        </m:f>
      </m:oMath>
      <w:r>
        <w:rPr>
          <w:color w:val="333333"/>
        </w:rPr>
        <w:t>".</w:t>
      </w:r>
    </w:p>
    <w:p>
      <w:pPr>
        <w:spacing w:line="360" w:lineRule="auto"/>
        <w:rPr>
          <w:rFonts w:ascii="Times New Roman" w:hAnsi="Times New Roman" w:cs="Times New Roman"/>
          <w:b/>
          <w:bCs/>
          <w:sz w:val="24"/>
          <w:szCs w:val="24"/>
          <w:lang w:val="fr-FR"/>
        </w:rPr>
      </w:pPr>
      <w:r>
        <w:rPr>
          <w:rFonts w:ascii="Times New Roman" w:hAnsi="Times New Roman" w:cs="Times New Roman"/>
          <w:b/>
          <w:bCs/>
          <w:sz w:val="24"/>
          <w:szCs w:val="24"/>
          <w:lang w:val="fr-FR"/>
        </w:rPr>
        <w:t>Gợi ý đáp án bài thêm:</w:t>
      </w:r>
    </w:p>
    <w:p>
      <w:pPr>
        <w:spacing w:line="360" w:lineRule="auto"/>
        <w:jc w:val="both"/>
        <w:rPr>
          <w:rFonts w:ascii="Times New Roman" w:hAnsi="Times New Roman" w:cs="Times New Roman"/>
          <w:b/>
          <w:sz w:val="24"/>
          <w:szCs w:val="24"/>
        </w:rPr>
      </w:pPr>
      <w:r>
        <w:rPr>
          <w:rFonts w:ascii="Times New Roman" w:hAnsi="Times New Roman" w:cs="Times New Roman"/>
          <w:b/>
          <w:sz w:val="24"/>
          <w:szCs w:val="24"/>
        </w:rPr>
        <w:t>Bài 1.</w:t>
      </w:r>
    </w:p>
    <w:p>
      <w:pPr>
        <w:spacing w:line="360" w:lineRule="auto"/>
        <w:jc w:val="center"/>
        <w:rPr>
          <w:rFonts w:ascii="Times New Roman" w:hAnsi="Times New Roman" w:cs="Times New Roman"/>
          <w:b/>
          <w:sz w:val="24"/>
          <w:szCs w:val="24"/>
        </w:rPr>
      </w:pPr>
      <w:r>
        <w:rPr>
          <w:rFonts w:ascii="Times New Roman" w:hAnsi="Times New Roman" w:cs="Times New Roman"/>
          <w:sz w:val="24"/>
          <w:szCs w:val="24"/>
        </w:rPr>
        <w:drawing>
          <wp:inline distT="0" distB="0" distL="0" distR="0">
            <wp:extent cx="2127250" cy="2203450"/>
            <wp:effectExtent l="0" t="0" r="6350" b="6350"/>
            <wp:docPr id="45845260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8452601" name="Picture 1"/>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a:xfrm>
                      <a:off x="0" y="0"/>
                      <a:ext cx="2143047" cy="2219584"/>
                    </a:xfrm>
                    <a:prstGeom prst="rect">
                      <a:avLst/>
                    </a:prstGeom>
                    <a:noFill/>
                    <a:ln>
                      <a:noFill/>
                    </a:ln>
                  </pic:spPr>
                </pic:pic>
              </a:graphicData>
            </a:graphic>
          </wp:inline>
        </w:drawing>
      </w:r>
    </w:p>
    <w:p>
      <w:pPr>
        <w:spacing w:line="360" w:lineRule="auto"/>
        <w:rPr>
          <w:rFonts w:ascii="Times New Roman" w:hAnsi="Times New Roman" w:cs="Times New Roman"/>
          <w:b/>
          <w:bCs/>
          <w:i/>
          <w:iCs/>
          <w:sz w:val="24"/>
          <w:szCs w:val="24"/>
        </w:rPr>
      </w:pPr>
      <w:r>
        <w:rPr>
          <w:rFonts w:ascii="Times New Roman" w:hAnsi="Times New Roman" w:cs="Times New Roman"/>
          <w:b/>
          <w:bCs/>
          <w:sz w:val="24"/>
          <w:szCs w:val="24"/>
          <w:lang w:val="vi-VN"/>
        </w:rPr>
        <w:t xml:space="preserve">d) </w:t>
      </w:r>
      <w:r>
        <w:rPr>
          <w:rFonts w:ascii="Times New Roman" w:hAnsi="Times New Roman" w:cs="Times New Roman"/>
          <w:b/>
          <w:bCs/>
          <w:sz w:val="24"/>
          <w:szCs w:val="24"/>
        </w:rPr>
        <w:t>Tổ chức</w:t>
      </w:r>
      <w:r>
        <w:rPr>
          <w:rFonts w:ascii="Times New Roman" w:hAnsi="Times New Roman" w:cs="Times New Roman"/>
          <w:b/>
          <w:bCs/>
          <w:sz w:val="24"/>
          <w:szCs w:val="24"/>
          <w:lang w:val="vi-VN"/>
        </w:rPr>
        <w:t xml:space="preserve"> </w:t>
      </w:r>
      <w:r>
        <w:rPr>
          <w:rFonts w:ascii="Times New Roman" w:hAnsi="Times New Roman" w:cs="Times New Roman"/>
          <w:b/>
          <w:bCs/>
          <w:sz w:val="24"/>
          <w:szCs w:val="24"/>
        </w:rPr>
        <w:t>thực hiện:</w:t>
      </w:r>
    </w:p>
    <w:tbl>
      <w:tblPr>
        <w:tblStyle w:val="3"/>
        <w:tblW w:w="1025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2093"/>
        <w:gridCol w:w="81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20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cs="Times New Roman"/>
                <w:b/>
                <w:iCs/>
                <w:sz w:val="24"/>
                <w:szCs w:val="24"/>
              </w:rPr>
            </w:pPr>
            <w:r>
              <w:rPr>
                <w:rFonts w:ascii="Times New Roman" w:hAnsi="Times New Roman" w:cs="Times New Roman"/>
                <w:b/>
                <w:iCs/>
                <w:sz w:val="24"/>
                <w:szCs w:val="24"/>
                <w:lang w:val="fr-FR"/>
              </w:rPr>
              <w:t>Chuyển giao</w:t>
            </w:r>
          </w:p>
        </w:tc>
        <w:tc>
          <w:tcPr>
            <w:tcW w:w="8162" w:type="dxa"/>
            <w:tcBorders>
              <w:top w:val="single" w:color="auto" w:sz="4" w:space="0"/>
              <w:left w:val="single" w:color="auto" w:sz="4" w:space="0"/>
              <w:bottom w:val="single" w:color="auto" w:sz="4" w:space="0"/>
              <w:right w:val="single" w:color="auto" w:sz="4" w:space="0"/>
            </w:tcBorders>
            <w:vAlign w:val="center"/>
          </w:tcPr>
          <w:p>
            <w:pPr>
              <w:pStyle w:val="23"/>
              <w:ind w:right="-1"/>
              <w:rPr>
                <w:sz w:val="24"/>
                <w:szCs w:val="24"/>
                <w:lang w:val="fr-FR"/>
              </w:rPr>
            </w:pPr>
            <w:r>
              <w:rPr>
                <w:sz w:val="24"/>
                <w:szCs w:val="24"/>
                <w:lang w:val="fr-FR"/>
              </w:rPr>
              <w:t xml:space="preserve">- GV yêu cầu HS hoạt động nhóm 2 hoàn thành bài tập </w:t>
            </w:r>
            <w:r>
              <w:rPr>
                <w:b/>
                <w:bCs/>
                <w:sz w:val="24"/>
                <w:szCs w:val="24"/>
                <w:lang w:val="fr-FR"/>
              </w:rPr>
              <w:t>Bài 2.11</w:t>
            </w:r>
            <w:r>
              <w:rPr>
                <w:sz w:val="24"/>
                <w:szCs w:val="24"/>
                <w:lang w:val="fr-FR"/>
              </w:rPr>
              <w:t xml:space="preserve"> (SGK – tr45).</w:t>
            </w:r>
          </w:p>
          <w:p>
            <w:pPr>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 GV giao bài về nhà cho HS:</w:t>
            </w:r>
          </w:p>
          <w:p>
            <w:pPr>
              <w:widowControl w:val="0"/>
              <w:tabs>
                <w:tab w:val="left" w:pos="0"/>
                <w:tab w:val="left" w:pos="454"/>
                <w:tab w:val="left" w:pos="567"/>
                <w:tab w:val="left" w:pos="737"/>
                <w:tab w:val="left" w:pos="851"/>
                <w:tab w:val="left" w:pos="1021"/>
                <w:tab w:val="left" w:pos="1985"/>
                <w:tab w:val="left" w:pos="3969"/>
                <w:tab w:val="left" w:pos="5954"/>
                <w:tab w:val="right" w:pos="7938"/>
              </w:tabs>
              <w:spacing w:after="0" w:line="360" w:lineRule="auto"/>
              <w:jc w:val="both"/>
              <w:rPr>
                <w:rFonts w:ascii="Times New Roman" w:hAnsi="Times New Roman" w:cs="Times New Roman"/>
                <w:sz w:val="24"/>
                <w:szCs w:val="24"/>
                <w:lang w:val="vi-VN"/>
              </w:rPr>
            </w:pPr>
            <w:r>
              <w:rPr>
                <w:rFonts w:ascii="Times New Roman" w:hAnsi="Times New Roman" w:cs="Times New Roman"/>
                <w:b/>
                <w:sz w:val="24"/>
                <w:szCs w:val="24"/>
              </w:rPr>
              <w:t xml:space="preserve">Bài 1. </w:t>
            </w:r>
            <w:r>
              <w:rPr>
                <w:rFonts w:ascii="Times New Roman" w:hAnsi="Times New Roman" w:cs="Times New Roman"/>
                <w:color w:val="202122"/>
                <w:sz w:val="24"/>
                <w:szCs w:val="24"/>
                <w:shd w:val="clear" w:color="auto" w:fill="FFFFFF"/>
              </w:rPr>
              <w:t>Đặt một quân mã ở một ô bất kì trên bàn cờ vua</w:t>
            </w:r>
            <w:r>
              <w:rPr>
                <w:rFonts w:ascii="Times New Roman" w:hAnsi="Times New Roman" w:cs="Times New Roman"/>
                <w:color w:val="202122"/>
                <w:sz w:val="24"/>
                <w:szCs w:val="24"/>
                <w:shd w:val="clear" w:color="auto" w:fill="FFFFFF"/>
                <w:lang w:val="vi-VN"/>
              </w:rPr>
              <w:t xml:space="preserve"> (8x8)</w:t>
            </w:r>
            <w:r>
              <w:rPr>
                <w:rFonts w:ascii="Times New Roman" w:hAnsi="Times New Roman" w:cs="Times New Roman"/>
                <w:color w:val="202122"/>
                <w:sz w:val="24"/>
                <w:szCs w:val="24"/>
                <w:shd w:val="clear" w:color="auto" w:fill="FFFFFF"/>
              </w:rPr>
              <w:t>, theo quy tắc di chuyển của cờ vua, tìm các bước đi của quân mã sao cho mỗi ô chỉ được đi qua 1 lần và đi hết bàn cờ.</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Borders>
              <w:top w:val="single" w:color="auto" w:sz="4" w:space="0"/>
              <w:left w:val="single" w:color="auto" w:sz="4" w:space="0"/>
              <w:bottom w:val="single" w:color="auto" w:sz="4" w:space="0"/>
              <w:right w:val="single" w:color="auto" w:sz="4" w:space="0"/>
            </w:tcBorders>
            <w:vAlign w:val="center"/>
          </w:tcPr>
          <w:p>
            <w:pPr>
              <w:spacing w:line="360" w:lineRule="auto"/>
              <w:jc w:val="center"/>
              <w:rPr>
                <w:rFonts w:ascii="Times New Roman" w:hAnsi="Times New Roman" w:cs="Times New Roman"/>
                <w:b/>
                <w:iCs/>
                <w:sz w:val="24"/>
                <w:szCs w:val="24"/>
              </w:rPr>
            </w:pPr>
            <w:r>
              <w:rPr>
                <w:rFonts w:ascii="Times New Roman" w:hAnsi="Times New Roman" w:cs="Times New Roman"/>
                <w:b/>
                <w:iCs/>
                <w:sz w:val="24"/>
                <w:szCs w:val="24"/>
              </w:rPr>
              <w:t>Thực hiện</w:t>
            </w:r>
          </w:p>
        </w:tc>
        <w:tc>
          <w:tcPr>
            <w:tcW w:w="8162" w:type="dxa"/>
            <w:tcBorders>
              <w:top w:val="single" w:color="auto" w:sz="4" w:space="0"/>
              <w:left w:val="single" w:color="auto" w:sz="4" w:space="0"/>
              <w:bottom w:val="single" w:color="auto" w:sz="4" w:space="0"/>
              <w:right w:val="single" w:color="auto" w:sz="4" w:space="0"/>
            </w:tcBorders>
            <w:vAlign w:val="center"/>
          </w:tcPr>
          <w:p>
            <w:pPr>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 HS tự phân công nhóm trưởng, hợp tác thảo luận đưa ra ý kiến.</w:t>
            </w:r>
          </w:p>
          <w:p>
            <w:pPr>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 GV điều hành, quan sát, hỗ trợ.</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40" w:hRule="atLeast"/>
        </w:trPr>
        <w:tc>
          <w:tcPr>
            <w:tcW w:w="2093" w:type="dxa"/>
            <w:tcBorders>
              <w:top w:val="single" w:color="auto" w:sz="4" w:space="0"/>
              <w:left w:val="single" w:color="auto" w:sz="4" w:space="0"/>
              <w:bottom w:val="single" w:color="auto" w:sz="4" w:space="0"/>
              <w:right w:val="single" w:color="auto" w:sz="4" w:space="0"/>
            </w:tcBorders>
            <w:vAlign w:val="center"/>
          </w:tcPr>
          <w:p>
            <w:pPr>
              <w:spacing w:after="0" w:line="360" w:lineRule="auto"/>
              <w:jc w:val="center"/>
              <w:rPr>
                <w:rFonts w:ascii="Times New Roman" w:hAnsi="Times New Roman" w:cs="Times New Roman"/>
                <w:b/>
                <w:bCs/>
                <w:iCs/>
                <w:sz w:val="24"/>
                <w:szCs w:val="24"/>
              </w:rPr>
            </w:pPr>
            <w:r>
              <w:rPr>
                <w:rFonts w:ascii="Times New Roman" w:hAnsi="Times New Roman" w:cs="Times New Roman"/>
                <w:b/>
                <w:bCs/>
                <w:iCs/>
                <w:sz w:val="24"/>
                <w:szCs w:val="24"/>
              </w:rPr>
              <w:t>Báo cáo thảo luận</w:t>
            </w:r>
          </w:p>
        </w:tc>
        <w:tc>
          <w:tcPr>
            <w:tcW w:w="8162" w:type="dxa"/>
            <w:tcBorders>
              <w:top w:val="single" w:color="auto" w:sz="4" w:space="0"/>
              <w:left w:val="single" w:color="auto" w:sz="4" w:space="0"/>
              <w:bottom w:val="single" w:color="auto" w:sz="4" w:space="0"/>
              <w:right w:val="single" w:color="auto" w:sz="4" w:space="0"/>
            </w:tcBorders>
            <w:vAlign w:val="center"/>
          </w:tcPr>
          <w:p>
            <w:pPr>
              <w:spacing w:after="0" w:line="360" w:lineRule="auto"/>
              <w:rPr>
                <w:rFonts w:ascii="Times New Roman" w:hAnsi="Times New Roman" w:cs="Times New Roman"/>
                <w:sz w:val="24"/>
                <w:szCs w:val="24"/>
                <w:lang w:val="fr-FR"/>
              </w:rPr>
            </w:pPr>
            <w:r>
              <w:rPr>
                <w:rFonts w:ascii="Times New Roman" w:hAnsi="Times New Roman" w:cs="Times New Roman"/>
                <w:sz w:val="24"/>
                <w:szCs w:val="24"/>
                <w:lang w:val="fr-FR"/>
              </w:rPr>
              <w:t>- Bài tập: đại diện nhóm trình bày kết quả thảo luận, các nhóm khác theo dõi, đưa ý kiến.</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2093" w:type="dxa"/>
            <w:tcBorders>
              <w:top w:val="single" w:color="auto" w:sz="4" w:space="0"/>
              <w:left w:val="single" w:color="auto" w:sz="4" w:space="0"/>
              <w:bottom w:val="single" w:color="auto" w:sz="4" w:space="0"/>
              <w:right w:val="single" w:color="auto" w:sz="4" w:space="0"/>
            </w:tcBorders>
            <w:vAlign w:val="center"/>
          </w:tcPr>
          <w:p>
            <w:pPr>
              <w:spacing w:after="0" w:line="360" w:lineRule="auto"/>
              <w:jc w:val="center"/>
              <w:rPr>
                <w:rFonts w:ascii="Times New Roman" w:hAnsi="Times New Roman" w:cs="Times New Roman"/>
                <w:b/>
                <w:bCs/>
                <w:iCs/>
                <w:sz w:val="24"/>
                <w:szCs w:val="24"/>
              </w:rPr>
            </w:pPr>
            <w:r>
              <w:rPr>
                <w:rFonts w:ascii="Times New Roman" w:hAnsi="Times New Roman" w:cs="Times New Roman"/>
                <w:b/>
                <w:bCs/>
                <w:iCs/>
                <w:sz w:val="24"/>
                <w:szCs w:val="24"/>
              </w:rPr>
              <w:t>Đánh giá, nhận xét, tổng hợp</w:t>
            </w:r>
          </w:p>
        </w:tc>
        <w:tc>
          <w:tcPr>
            <w:tcW w:w="8162" w:type="dxa"/>
            <w:tcBorders>
              <w:top w:val="single" w:color="auto" w:sz="4" w:space="0"/>
              <w:left w:val="single" w:color="auto" w:sz="4" w:space="0"/>
              <w:bottom w:val="single" w:color="auto" w:sz="4" w:space="0"/>
              <w:right w:val="single" w:color="auto" w:sz="4" w:space="0"/>
            </w:tcBorders>
            <w:vAlign w:val="center"/>
          </w:tcPr>
          <w:p>
            <w:pPr>
              <w:pStyle w:val="23"/>
              <w:ind w:right="-1"/>
              <w:rPr>
                <w:sz w:val="24"/>
                <w:szCs w:val="24"/>
                <w:lang w:val="fr-FR"/>
              </w:rPr>
            </w:pPr>
            <w:r>
              <w:rPr>
                <w:sz w:val="24"/>
                <w:szCs w:val="24"/>
                <w:lang w:val="fr-FR"/>
              </w:rPr>
              <w:t>- GV nhậnxét, đánh giá, đưa ra đáp án đúng, chú ý các lỗi sai của học sinh hay mắc phải.</w:t>
            </w:r>
          </w:p>
          <w:p>
            <w:pPr>
              <w:tabs>
                <w:tab w:val="center" w:pos="4890"/>
              </w:tabs>
              <w:spacing w:after="0" w:line="360" w:lineRule="auto"/>
              <w:rPr>
                <w:rFonts w:ascii="Times New Roman" w:hAnsi="Times New Roman" w:cs="Times New Roman"/>
                <w:sz w:val="24"/>
                <w:szCs w:val="24"/>
              </w:rPr>
            </w:pPr>
          </w:p>
        </w:tc>
      </w:tr>
    </w:tbl>
    <w:p>
      <w:pPr>
        <w:spacing w:line="360" w:lineRule="auto"/>
        <w:contextualSpacing/>
        <w:jc w:val="center"/>
        <w:rPr>
          <w:rFonts w:ascii="Times New Roman" w:hAnsi="Times New Roman" w:cs="Times New Roman"/>
          <w:i/>
          <w:iCs/>
          <w:color w:val="000000"/>
          <w:sz w:val="24"/>
          <w:szCs w:val="24"/>
          <w:lang w:val="vi-VN"/>
        </w:rPr>
      </w:pPr>
    </w:p>
    <w:p>
      <w:pPr>
        <w:spacing w:line="360" w:lineRule="auto"/>
        <w:contextualSpacing/>
        <w:rPr>
          <w:rFonts w:ascii="Times New Roman" w:hAnsi="Times New Roman" w:cs="Times New Roman"/>
          <w:sz w:val="24"/>
          <w:szCs w:val="24"/>
        </w:rPr>
      </w:pPr>
      <w:r>
        <w:rPr>
          <w:rFonts w:ascii="Times New Roman" w:hAnsi="Times New Roman" w:cs="Times New Roman"/>
          <w:b/>
          <w:sz w:val="24"/>
          <w:szCs w:val="24"/>
        </w:rPr>
        <w:t>CÂU HỎI KIỂM TRA/ĐÁNH GIÁ THEO MỨC ĐỘ</w:t>
      </w:r>
    </w:p>
    <w:p>
      <w:pPr>
        <w:spacing w:line="360" w:lineRule="auto"/>
        <w:ind w:left="993" w:hanging="993"/>
        <w:jc w:val="center"/>
        <w:rPr>
          <w:rFonts w:ascii="Times New Roman" w:hAnsi="Times New Roman" w:cs="Times New Roman"/>
          <w:b/>
          <w:bCs/>
          <w:sz w:val="24"/>
          <w:szCs w:val="24"/>
        </w:rPr>
      </w:pPr>
      <w:r>
        <w:rPr>
          <w:rFonts w:ascii="Times New Roman" w:hAnsi="Times New Roman" w:cs="Times New Roman"/>
          <w:sz w:val="24"/>
          <w:szCs w:val="24"/>
        </w:rPr>
        <mc:AlternateContent>
          <mc:Choice Requires="wpg">
            <w:drawing>
              <wp:inline distT="0" distB="0" distL="0" distR="0">
                <wp:extent cx="1905000" cy="323850"/>
                <wp:effectExtent l="19050" t="0" r="19050" b="19050"/>
                <wp:docPr id="464965486" name="Group 464965486"/>
                <wp:cNvGraphicFramePr/>
                <a:graphic xmlns:a="http://schemas.openxmlformats.org/drawingml/2006/main">
                  <a:graphicData uri="http://schemas.microsoft.com/office/word/2010/wordprocessingGroup">
                    <wpg:wgp>
                      <wpg:cNvGrpSpPr/>
                      <wpg:grpSpPr>
                        <a:xfrm flipV="1">
                          <a:off x="0" y="0"/>
                          <a:ext cx="1905166" cy="324000"/>
                          <a:chOff x="0" y="0"/>
                          <a:chExt cx="5172236" cy="800100"/>
                        </a:xfrm>
                      </wpg:grpSpPr>
                      <wps:wsp>
                        <wps:cNvPr id="656308168" name="Rounded Rectangle 3"/>
                        <wps:cNvSpPr/>
                        <wps:spPr>
                          <a:xfrm rot="10800000">
                            <a:off x="622214" y="0"/>
                            <a:ext cx="4550022" cy="800100"/>
                          </a:xfrm>
                          <a:prstGeom prst="roundRect">
                            <a:avLst/>
                          </a:prstGeom>
                          <a:solidFill>
                            <a:schemeClr val="accent1">
                              <a:lumMod val="7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4"/>
                                  <w:szCs w:val="24"/>
                                </w:rPr>
                                <w:t>Nhận biết</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340582130" name="Hexagon 1340582130"/>
                        <wps:cNvSpPr/>
                        <wps:spPr>
                          <a:xfrm rot="10800000">
                            <a:off x="0" y="0"/>
                            <a:ext cx="928116" cy="800100"/>
                          </a:xfrm>
                          <a:prstGeom prst="hexagon">
                            <a:avLst/>
                          </a:prstGeom>
                          <a:solidFill>
                            <a:schemeClr val="accent1">
                              <a:lumMod val="7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4"/>
                                  <w:szCs w:val="24"/>
                                </w:rPr>
                                <w:t>1</w:t>
                              </w:r>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_x0000_s1026" o:spid="_x0000_s1026" o:spt="203" style="flip:y;height:25.5pt;width:150pt;" coordsize="5172236,800100" o:gfxdata="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">
                <o:lock v:ext="edit" aspectratio="f"/>
                <v:roundrect id="Rounded Rectangle 3" o:spid="_x0000_s1026" o:spt="2" style="position:absolute;left:622214;top:0;height:800100;width:4550022;rotation:11796480f;v-text-anchor:middle;" fillcolor="#2F5597 [2404]" filled="t" stroked="t" coordsize="21600,21600" arcsize="0.166666666666667" o:gfxdata="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JWHIH&#10;wAAAAOIAAAAPAAAAAAAAAAEAIAAAACIAAABkcnMvZG93bnJldi54bWxQSwECFAAUAAAACACHTuJA&#10;My8FnjsAAAA5AAAAEAAAAAAAAAABACAAAAAPAQAAZHJzL3NoYXBleG1sLnhtbFBLBQYAAAAABgAG&#10;AFsBAAC5AwAAAAA=&#10;">
                  <v:fill on="t" focussize="0,0"/>
                  <v:stroke weight="1pt" color="#FFFFFF [3212]" miterlimit="8" joinstyle="miter"/>
                  <v:imagedata o:title=""/>
                  <o:lock v:ext="edit" aspectratio="f"/>
                  <v:textbox>
                    <w:txbxContent>
                      <w:p>
                        <w:pPr>
                          <w:jc w:val="center"/>
                          <w:rPr>
                            <w:rFonts w:ascii="Times New Roman" w:hAnsi="Times New Roman" w:cs="Times New Roman"/>
                            <w:b/>
                            <w:sz w:val="24"/>
                            <w:szCs w:val="24"/>
                          </w:rPr>
                        </w:pPr>
                        <w:r>
                          <w:rPr>
                            <w:rFonts w:ascii="Times New Roman" w:hAnsi="Times New Roman" w:cs="Times New Roman"/>
                            <w:b/>
                            <w:sz w:val="24"/>
                            <w:szCs w:val="24"/>
                          </w:rPr>
                          <w:t>Nhận biết</w:t>
                        </w:r>
                      </w:p>
                    </w:txbxContent>
                  </v:textbox>
                </v:roundrect>
                <v:shape id="_x0000_s1026" o:spid="_x0000_s1026" o:spt="9" type="#_x0000_t9" style="position:absolute;left:0;top:0;height:800100;width:928116;rotation:11796480f;v-text-anchor:middle;" fillcolor="#2F5597 [2404]" filled="t" stroked="t" coordsize="21600,21600" o:gfxdata="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" adj="4655">
                  <v:fill on="t" focussize="0,0"/>
                  <v:stroke weight="1pt" color="#FFFFFF [3212]" miterlimit="8" joinstyle="miter"/>
                  <v:imagedata o:title=""/>
                  <o:lock v:ext="edit" aspectratio="f"/>
                  <v:textbox inset="0mm,0mm,0mm,0mm">
                    <w:txbxContent>
                      <w:p>
                        <w:pPr>
                          <w:jc w:val="center"/>
                          <w:rPr>
                            <w:rFonts w:ascii="Times New Roman" w:hAnsi="Times New Roman" w:cs="Times New Roman"/>
                            <w:b/>
                            <w:sz w:val="24"/>
                            <w:szCs w:val="24"/>
                          </w:rPr>
                        </w:pPr>
                        <w:r>
                          <w:rPr>
                            <w:rFonts w:ascii="Times New Roman" w:hAnsi="Times New Roman" w:cs="Times New Roman"/>
                            <w:b/>
                            <w:sz w:val="24"/>
                            <w:szCs w:val="24"/>
                          </w:rPr>
                          <w:t>1</w:t>
                        </w:r>
                      </w:p>
                    </w:txbxContent>
                  </v:textbox>
                </v:shape>
                <w10:wrap type="none"/>
                <w10:anchorlock/>
              </v:group>
            </w:pict>
          </mc:Fallback>
        </mc:AlternateContent>
      </w:r>
    </w:p>
    <w:p>
      <w:pPr>
        <w:spacing w:line="360" w:lineRule="auto"/>
        <w:ind w:left="993" w:hanging="993"/>
        <w:rPr>
          <w:rFonts w:ascii="Times New Roman" w:hAnsi="Times New Roman" w:cs="Times New Roman"/>
          <w:sz w:val="24"/>
          <w:szCs w:val="24"/>
        </w:rPr>
      </w:pPr>
      <w:r>
        <w:rPr>
          <w:rFonts w:ascii="Times New Roman" w:hAnsi="Times New Roman" w:eastAsia="Times New Roman" w:cs="Times New Roman"/>
          <w:b/>
          <w:color w:val="0000FF"/>
          <w:sz w:val="24"/>
          <w:szCs w:val="24"/>
        </w:rPr>
        <w:t>Câu 1.</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eastAsia="Calibri" w:cs="Times New Roman"/>
          <w:sz w:val="24"/>
          <w:szCs w:val="24"/>
          <w:lang w:val="zh-CN" w:eastAsia="zh-CN"/>
        </w:rPr>
        <w:t>Chọn khẳng</w:t>
      </w:r>
      <w:r>
        <w:rPr>
          <w:rFonts w:ascii="Times New Roman" w:hAnsi="Times New Roman" w:eastAsia="Calibri" w:cs="Times New Roman"/>
          <w:sz w:val="24"/>
          <w:szCs w:val="24"/>
          <w:lang w:val="vi-VN" w:eastAsia="zh-CN"/>
        </w:rPr>
        <w:t xml:space="preserve"> định</w:t>
      </w:r>
      <w:r>
        <w:rPr>
          <w:rFonts w:ascii="Times New Roman" w:hAnsi="Times New Roman" w:eastAsia="Calibri" w:cs="Times New Roman"/>
          <w:sz w:val="24"/>
          <w:szCs w:val="24"/>
          <w:lang w:val="zh-CN" w:eastAsia="zh-CN"/>
        </w:rPr>
        <w:t xml:space="preserve"> đúng trong bốn phương án sau đây. </w:t>
      </w:r>
      <w:r>
        <w:rPr>
          <w:rFonts w:ascii="Times New Roman" w:hAnsi="Times New Roman" w:eastAsia="Calibri" w:cs="Times New Roman"/>
          <w:sz w:val="24"/>
          <w:szCs w:val="24"/>
          <w:lang w:val="vi-VN" w:eastAsia="zh-CN"/>
        </w:rPr>
        <w:t>Đường đi Euler là</w:t>
      </w:r>
      <w:r>
        <w:rPr>
          <w:rFonts w:ascii="Times New Roman" w:hAnsi="Times New Roman" w:cs="Times New Roman"/>
          <w:sz w:val="24"/>
          <w:szCs w:val="24"/>
          <w:lang w:val="vi-VN"/>
        </w:rPr>
        <w:t>?</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eastAsia="Calibri" w:cs="Times New Roman"/>
          <w:sz w:val="24"/>
          <w:szCs w:val="24"/>
          <w:lang w:val="vi-VN"/>
        </w:rPr>
      </w:pPr>
      <w:r>
        <w:rPr>
          <w:rFonts w:ascii="Times New Roman" w:hAnsi="Times New Roman" w:cs="Times New Roman"/>
          <w:b/>
          <w:color w:val="0000FF"/>
          <w:sz w:val="24"/>
          <w:szCs w:val="24"/>
        </w:rPr>
        <w:t xml:space="preserve">A. </w:t>
      </w:r>
      <w:r>
        <w:rPr>
          <w:rFonts w:ascii="Times New Roman" w:hAnsi="Times New Roman" w:eastAsia="Calibri" w:cs="Times New Roman"/>
          <w:sz w:val="24"/>
          <w:szCs w:val="24"/>
          <w:lang w:val="vi-VN"/>
        </w:rPr>
        <w:t>Một đường đi đơn giản từ đỉnh A đến đỉnh B và chứa mọi cạnh của G.</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eastAsia="Calibri" w:cs="Times New Roman"/>
          <w:sz w:val="24"/>
          <w:szCs w:val="24"/>
        </w:rPr>
      </w:pPr>
      <w:r>
        <w:rPr>
          <w:rFonts w:ascii="Times New Roman" w:hAnsi="Times New Roman" w:cs="Times New Roman"/>
          <w:b/>
          <w:color w:val="0000FF"/>
          <w:sz w:val="24"/>
          <w:szCs w:val="24"/>
        </w:rPr>
        <w:t xml:space="preserve">B. </w:t>
      </w:r>
      <w:r>
        <w:rPr>
          <w:rFonts w:ascii="Times New Roman" w:hAnsi="Times New Roman" w:eastAsia="Calibri" w:cs="Times New Roman"/>
          <w:sz w:val="24"/>
          <w:szCs w:val="24"/>
          <w:lang w:val="vi-VN"/>
        </w:rPr>
        <w:t>Một đường đi sơ cấp từ đỉnh A đến đỉnh B và chứa mọi đỉnh của G</w:t>
      </w:r>
      <w:r>
        <w:rPr>
          <w:rFonts w:ascii="Times New Roman" w:hAnsi="Times New Roman" w:eastAsia="Calibri" w:cs="Times New Roman"/>
          <w:sz w:val="24"/>
          <w:szCs w:val="24"/>
        </w:rPr>
        <w:t>.</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eastAsia="Calibri" w:cs="Times New Roman"/>
          <w:sz w:val="24"/>
          <w:szCs w:val="24"/>
          <w:lang w:val="vi-VN"/>
        </w:rPr>
      </w:pPr>
      <w:r>
        <w:rPr>
          <w:rFonts w:ascii="Times New Roman" w:hAnsi="Times New Roman" w:cs="Times New Roman"/>
          <w:b/>
          <w:color w:val="0000FF"/>
          <w:sz w:val="24"/>
          <w:szCs w:val="24"/>
        </w:rPr>
        <w:t xml:space="preserve">C. </w:t>
      </w:r>
      <w:r>
        <w:rPr>
          <w:rFonts w:ascii="Times New Roman" w:hAnsi="Times New Roman" w:eastAsia="Calibri" w:cs="Times New Roman"/>
          <w:sz w:val="24"/>
          <w:szCs w:val="24"/>
          <w:lang w:val="vi-VN"/>
        </w:rPr>
        <w:t>Một đường đi đơn giản từ đỉnh A đến đỉnh B và chứa mọi đỉnh của G.</w:t>
      </w:r>
    </w:p>
    <w:p>
      <w:pPr>
        <w:spacing w:line="288" w:lineRule="auto"/>
        <w:ind w:left="272" w:firstLine="720"/>
        <w:jc w:val="both"/>
        <w:rPr>
          <w:rFonts w:ascii="Times New Roman" w:hAnsi="Times New Roman" w:cs="Times New Roman"/>
          <w:sz w:val="24"/>
          <w:szCs w:val="24"/>
          <w:lang w:val="vi-VN"/>
        </w:rPr>
      </w:pPr>
      <w:r>
        <w:rPr>
          <w:rFonts w:ascii="Times New Roman" w:hAnsi="Times New Roman" w:cs="Times New Roman"/>
          <w:b/>
          <w:color w:val="0000FF"/>
          <w:sz w:val="24"/>
          <w:szCs w:val="24"/>
        </w:rPr>
        <w:t xml:space="preserve">D. </w:t>
      </w:r>
      <w:r>
        <w:rPr>
          <w:rFonts w:ascii="Times New Roman" w:hAnsi="Times New Roman" w:eastAsia="Calibri" w:cs="Times New Roman"/>
          <w:sz w:val="24"/>
          <w:szCs w:val="24"/>
          <w:lang w:val="vi-VN"/>
        </w:rPr>
        <w:t>Một đường đi sơ cấp từ đỉnh A đến đỉnh B và chứa mọi cạnh của G.</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Chọn</w:t>
      </w:r>
      <w:r>
        <w:rPr>
          <w:rFonts w:ascii="Times New Roman" w:hAnsi="Times New Roman" w:eastAsia="Times New Roman" w:cs="Times New Roman"/>
          <w:b/>
          <w:color w:val="0000FF"/>
          <w:sz w:val="24"/>
          <w:szCs w:val="24"/>
          <w:highlight w:val="green"/>
          <w:lang w:val="vi-VN"/>
        </w:rPr>
        <w:t xml:space="preserve"> A</w:t>
      </w:r>
      <w:r>
        <w:rPr>
          <w:rFonts w:ascii="Times New Roman" w:hAnsi="Times New Roman" w:eastAsia="Times New Roman" w:cs="Times New Roman"/>
          <w:b/>
          <w:color w:val="0000FF"/>
          <w:sz w:val="24"/>
          <w:szCs w:val="24"/>
          <w:highlight w:val="green"/>
        </w:rPr>
        <w:t xml:space="preserve"> </w:t>
      </w:r>
    </w:p>
    <w:p>
      <w:pPr>
        <w:spacing w:line="264" w:lineRule="auto"/>
        <w:jc w:val="both"/>
        <w:rPr>
          <w:lang w:val="vi-VN"/>
        </w:rPr>
      </w:pPr>
      <w:r>
        <w:rPr>
          <w:rFonts w:ascii="Times New Roman" w:hAnsi="Times New Roman" w:eastAsia="Times New Roman" w:cs="Times New Roman"/>
          <w:b/>
          <w:color w:val="0000FF"/>
          <w:sz w:val="24"/>
          <w:szCs w:val="24"/>
        </w:rPr>
        <w:t>Câu 2.</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rPr>
        <w:t>Hình</w:t>
      </w:r>
      <w:r>
        <w:rPr>
          <w:rFonts w:ascii="Times New Roman" w:hAnsi="Times New Roman" w:cs="Times New Roman"/>
          <w:sz w:val="24"/>
          <w:szCs w:val="24"/>
          <w:lang w:val="vi-VN"/>
        </w:rPr>
        <w:t xml:space="preserve"> nào sau đây có chu trình Euler:</w:t>
      </w:r>
    </w:p>
    <w:tbl>
      <w:tblPr>
        <w:tblStyle w:val="3"/>
        <w:tblW w:w="0" w:type="auto"/>
        <w:tblInd w:w="0" w:type="dxa"/>
        <w:tblLayout w:type="autofit"/>
        <w:tblCellMar>
          <w:top w:w="0" w:type="dxa"/>
          <w:left w:w="108" w:type="dxa"/>
          <w:bottom w:w="0" w:type="dxa"/>
          <w:right w:w="108" w:type="dxa"/>
        </w:tblCellMar>
      </w:tblPr>
      <w:tblGrid>
        <w:gridCol w:w="2337"/>
        <w:gridCol w:w="2337"/>
        <w:gridCol w:w="2338"/>
        <w:gridCol w:w="2986"/>
      </w:tblGrid>
      <w:tr>
        <w:tblPrEx>
          <w:tblCellMar>
            <w:top w:w="0" w:type="dxa"/>
            <w:left w:w="108" w:type="dxa"/>
            <w:bottom w:w="0" w:type="dxa"/>
            <w:right w:w="108" w:type="dxa"/>
          </w:tblCellMar>
        </w:tblPrEx>
        <w:tc>
          <w:tcPr>
            <w:tcW w:w="2337" w:type="dxa"/>
            <w:shd w:val="clear" w:color="auto" w:fill="auto"/>
            <w:vAlign w:val="center"/>
          </w:tcPr>
          <w:p>
            <w:pPr>
              <w:spacing w:line="264" w:lineRule="auto"/>
              <w:jc w:val="both"/>
              <w:rPr>
                <w:rFonts w:eastAsia="Calibri"/>
                <w:b/>
                <w:bCs/>
                <w:lang w:val="vi-VN"/>
              </w:rPr>
            </w:pPr>
            <w:r>
              <w:drawing>
                <wp:anchor distT="0" distB="0" distL="114300" distR="114300" simplePos="0" relativeHeight="251665408" behindDoc="1" locked="0" layoutInCell="1" allowOverlap="1">
                  <wp:simplePos x="0" y="0"/>
                  <wp:positionH relativeFrom="column">
                    <wp:posOffset>182880</wp:posOffset>
                  </wp:positionH>
                  <wp:positionV relativeFrom="paragraph">
                    <wp:posOffset>1270</wp:posOffset>
                  </wp:positionV>
                  <wp:extent cx="662940" cy="1562100"/>
                  <wp:effectExtent l="0" t="0" r="0" b="0"/>
                  <wp:wrapTight wrapText="bothSides">
                    <wp:wrapPolygon>
                      <wp:start x="621" y="0"/>
                      <wp:lineTo x="0" y="790"/>
                      <wp:lineTo x="0" y="21337"/>
                      <wp:lineTo x="3724" y="21337"/>
                      <wp:lineTo x="3724" y="17122"/>
                      <wp:lineTo x="20483" y="12907"/>
                      <wp:lineTo x="19862" y="0"/>
                      <wp:lineTo x="621" y="0"/>
                    </wp:wrapPolygon>
                  </wp:wrapTight>
                  <wp:docPr id="475752889" name="Hình ảnh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5752889" name="Hình ảnh 4"/>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662940" cy="1562100"/>
                          </a:xfrm>
                          <a:prstGeom prst="rect">
                            <a:avLst/>
                          </a:prstGeom>
                          <a:noFill/>
                          <a:ln>
                            <a:noFill/>
                          </a:ln>
                        </pic:spPr>
                      </pic:pic>
                    </a:graphicData>
                  </a:graphic>
                </wp:anchor>
              </w:drawing>
            </w:r>
            <w:r>
              <w:rPr>
                <w:rFonts w:eastAsia="Calibri"/>
                <w:b/>
                <w:bCs/>
                <w:lang w:val="vi-VN"/>
              </w:rPr>
              <w:t xml:space="preserve">                         </w:t>
            </w:r>
          </w:p>
          <w:p>
            <w:pPr>
              <w:spacing w:line="264" w:lineRule="auto"/>
              <w:jc w:val="both"/>
              <w:rPr>
                <w:rFonts w:eastAsia="Calibri"/>
                <w:b/>
                <w:bCs/>
                <w:lang w:val="vi-VN"/>
              </w:rPr>
            </w:pPr>
          </w:p>
          <w:p>
            <w:pPr>
              <w:spacing w:line="264" w:lineRule="auto"/>
              <w:jc w:val="both"/>
              <w:rPr>
                <w:rFonts w:eastAsia="Calibri"/>
                <w:b/>
                <w:bCs/>
                <w:lang w:val="vi-VN"/>
              </w:rPr>
            </w:pPr>
          </w:p>
          <w:p>
            <w:pPr>
              <w:spacing w:line="264" w:lineRule="auto"/>
              <w:jc w:val="both"/>
              <w:rPr>
                <w:rFonts w:eastAsia="Calibri"/>
                <w:b/>
                <w:bCs/>
                <w:lang w:val="vi-VN"/>
              </w:rPr>
            </w:pPr>
          </w:p>
          <w:p>
            <w:pPr>
              <w:spacing w:line="264" w:lineRule="auto"/>
              <w:jc w:val="both"/>
              <w:rPr>
                <w:rFonts w:eastAsia="Calibri"/>
                <w:b/>
                <w:bCs/>
                <w:lang w:val="vi-VN"/>
              </w:rPr>
            </w:pPr>
          </w:p>
          <w:p>
            <w:pPr>
              <w:spacing w:line="264" w:lineRule="auto"/>
              <w:rPr>
                <w:rFonts w:eastAsia="Calibri"/>
                <w:b/>
                <w:bCs/>
                <w:lang w:val="vi-VN"/>
              </w:rPr>
            </w:pPr>
          </w:p>
        </w:tc>
        <w:tc>
          <w:tcPr>
            <w:tcW w:w="2337" w:type="dxa"/>
            <w:shd w:val="clear" w:color="auto" w:fill="auto"/>
            <w:vAlign w:val="center"/>
          </w:tcPr>
          <w:p>
            <w:pPr>
              <w:spacing w:line="264" w:lineRule="auto"/>
              <w:jc w:val="both"/>
              <w:rPr>
                <w:rFonts w:eastAsia="Calibri"/>
                <w:b/>
                <w:bCs/>
              </w:rPr>
            </w:pPr>
          </w:p>
          <w:p>
            <w:pPr>
              <w:spacing w:line="264" w:lineRule="auto"/>
              <w:jc w:val="both"/>
              <w:rPr>
                <w:rFonts w:eastAsia="Calibri"/>
                <w:b/>
                <w:bCs/>
                <w:lang w:val="vi-VN"/>
              </w:rPr>
            </w:pPr>
            <w:r>
              <w:drawing>
                <wp:anchor distT="0" distB="0" distL="114300" distR="114300" simplePos="0" relativeHeight="251664384" behindDoc="1" locked="0" layoutInCell="1" allowOverlap="1">
                  <wp:simplePos x="0" y="0"/>
                  <wp:positionH relativeFrom="column">
                    <wp:posOffset>99060</wp:posOffset>
                  </wp:positionH>
                  <wp:positionV relativeFrom="paragraph">
                    <wp:posOffset>3810</wp:posOffset>
                  </wp:positionV>
                  <wp:extent cx="937260" cy="800100"/>
                  <wp:effectExtent l="0" t="0" r="0" b="0"/>
                  <wp:wrapTight wrapText="bothSides">
                    <wp:wrapPolygon>
                      <wp:start x="0" y="0"/>
                      <wp:lineTo x="439" y="21086"/>
                      <wp:lineTo x="20195" y="21086"/>
                      <wp:lineTo x="20634" y="20057"/>
                      <wp:lineTo x="20634" y="0"/>
                      <wp:lineTo x="0" y="0"/>
                    </wp:wrapPolygon>
                  </wp:wrapTight>
                  <wp:docPr id="814335413" name="Hình ảnh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4335413" name="Hình ảnh 3"/>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937260" cy="800100"/>
                          </a:xfrm>
                          <a:prstGeom prst="rect">
                            <a:avLst/>
                          </a:prstGeom>
                          <a:noFill/>
                          <a:ln>
                            <a:noFill/>
                          </a:ln>
                        </pic:spPr>
                      </pic:pic>
                    </a:graphicData>
                  </a:graphic>
                </wp:anchor>
              </w:drawing>
            </w:r>
            <w:r>
              <w:rPr>
                <w:rFonts w:eastAsia="Calibri"/>
                <w:b/>
                <w:bCs/>
                <w:lang w:val="vi-VN"/>
              </w:rPr>
              <w:t xml:space="preserve">           </w:t>
            </w:r>
          </w:p>
          <w:p>
            <w:pPr>
              <w:spacing w:line="264" w:lineRule="auto"/>
              <w:jc w:val="both"/>
              <w:rPr>
                <w:rFonts w:eastAsia="Calibri"/>
                <w:b/>
                <w:bCs/>
                <w:lang w:val="vi-VN"/>
              </w:rPr>
            </w:pPr>
          </w:p>
          <w:p>
            <w:pPr>
              <w:spacing w:line="264" w:lineRule="auto"/>
              <w:jc w:val="both"/>
              <w:rPr>
                <w:rFonts w:eastAsia="Calibri"/>
                <w:b/>
                <w:bCs/>
                <w:lang w:val="vi-VN"/>
              </w:rPr>
            </w:pPr>
          </w:p>
          <w:p>
            <w:pPr>
              <w:spacing w:line="264" w:lineRule="auto"/>
              <w:jc w:val="both"/>
              <w:rPr>
                <w:rFonts w:eastAsia="Calibri"/>
                <w:b/>
                <w:bCs/>
                <w:lang w:val="vi-VN"/>
              </w:rPr>
            </w:pPr>
          </w:p>
          <w:p>
            <w:pPr>
              <w:spacing w:line="264" w:lineRule="auto"/>
              <w:jc w:val="center"/>
              <w:rPr>
                <w:rFonts w:eastAsia="Calibri"/>
                <w:b/>
                <w:bCs/>
                <w:lang w:val="vi-VN"/>
              </w:rPr>
            </w:pPr>
            <w:r>
              <w:rPr>
                <w:rFonts w:eastAsia="Calibri"/>
                <w:b/>
                <w:bCs/>
                <w:lang w:val="vi-VN"/>
              </w:rPr>
              <w:t xml:space="preserve"> </w:t>
            </w:r>
          </w:p>
        </w:tc>
        <w:tc>
          <w:tcPr>
            <w:tcW w:w="2338" w:type="dxa"/>
            <w:shd w:val="clear" w:color="auto" w:fill="auto"/>
            <w:vAlign w:val="center"/>
          </w:tcPr>
          <w:p>
            <w:pPr>
              <w:spacing w:line="264" w:lineRule="auto"/>
              <w:jc w:val="both"/>
              <w:rPr>
                <w:rFonts w:eastAsia="Calibri"/>
                <w:b/>
                <w:bCs/>
                <w:lang w:val="vi-VN"/>
              </w:rPr>
            </w:pPr>
            <w:r>
              <w:drawing>
                <wp:anchor distT="0" distB="0" distL="114300" distR="114300" simplePos="0" relativeHeight="251666432" behindDoc="1" locked="0" layoutInCell="1" allowOverlap="1">
                  <wp:simplePos x="0" y="0"/>
                  <wp:positionH relativeFrom="column">
                    <wp:posOffset>-429260</wp:posOffset>
                  </wp:positionH>
                  <wp:positionV relativeFrom="paragraph">
                    <wp:posOffset>131445</wp:posOffset>
                  </wp:positionV>
                  <wp:extent cx="1485265" cy="868680"/>
                  <wp:effectExtent l="0" t="0" r="0" b="0"/>
                  <wp:wrapTight wrapText="bothSides">
                    <wp:wrapPolygon>
                      <wp:start x="277" y="0"/>
                      <wp:lineTo x="0" y="20842"/>
                      <wp:lineTo x="1939" y="20842"/>
                      <wp:lineTo x="2216" y="19895"/>
                      <wp:lineTo x="4987" y="16105"/>
                      <wp:lineTo x="20778" y="10895"/>
                      <wp:lineTo x="21055" y="8526"/>
                      <wp:lineTo x="9696" y="8526"/>
                      <wp:lineTo x="1939" y="0"/>
                      <wp:lineTo x="277" y="0"/>
                    </wp:wrapPolygon>
                  </wp:wrapTight>
                  <wp:docPr id="1835501816" name="Hình ảnh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5501816" name="Hình ảnh 2"/>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1485265" cy="868680"/>
                          </a:xfrm>
                          <a:prstGeom prst="rect">
                            <a:avLst/>
                          </a:prstGeom>
                          <a:noFill/>
                          <a:ln>
                            <a:noFill/>
                          </a:ln>
                        </pic:spPr>
                      </pic:pic>
                    </a:graphicData>
                  </a:graphic>
                </wp:anchor>
              </w:drawing>
            </w:r>
            <w:r>
              <w:rPr>
                <w:rFonts w:eastAsia="Calibri"/>
                <w:b/>
                <w:bCs/>
                <w:lang w:val="vi-VN"/>
              </w:rPr>
              <w:t xml:space="preserve">                                  </w:t>
            </w:r>
          </w:p>
          <w:p>
            <w:pPr>
              <w:spacing w:line="264" w:lineRule="auto"/>
              <w:jc w:val="both"/>
              <w:rPr>
                <w:rFonts w:eastAsia="Calibri"/>
                <w:b/>
                <w:bCs/>
                <w:lang w:val="vi-VN"/>
              </w:rPr>
            </w:pPr>
          </w:p>
          <w:p>
            <w:pPr>
              <w:spacing w:line="264" w:lineRule="auto"/>
              <w:jc w:val="both"/>
              <w:rPr>
                <w:rFonts w:eastAsia="Calibri"/>
                <w:b/>
                <w:bCs/>
                <w:lang w:val="vi-VN"/>
              </w:rPr>
            </w:pPr>
          </w:p>
          <w:p>
            <w:pPr>
              <w:spacing w:line="264" w:lineRule="auto"/>
              <w:rPr>
                <w:rFonts w:eastAsia="Calibri"/>
                <w:b/>
                <w:bCs/>
                <w:lang w:val="vi-VN"/>
              </w:rPr>
            </w:pPr>
            <w:r>
              <w:rPr>
                <w:rFonts w:eastAsia="Calibri"/>
                <w:b/>
                <w:bCs/>
                <w:lang w:val="vi-VN"/>
              </w:rPr>
              <w:t xml:space="preserve"> </w:t>
            </w:r>
          </w:p>
        </w:tc>
        <w:tc>
          <w:tcPr>
            <w:tcW w:w="2338" w:type="dxa"/>
            <w:shd w:val="clear" w:color="auto" w:fill="auto"/>
            <w:vAlign w:val="center"/>
          </w:tcPr>
          <w:p>
            <w:pPr>
              <w:spacing w:line="264" w:lineRule="auto"/>
              <w:jc w:val="both"/>
              <w:rPr>
                <w:rFonts w:eastAsia="Calibri"/>
              </w:rPr>
            </w:pPr>
            <w:r>
              <w:rPr>
                <w:rFonts w:eastAsia="Calibri"/>
              </w:rPr>
              <w:drawing>
                <wp:inline distT="0" distB="0" distL="0" distR="0">
                  <wp:extent cx="1758950" cy="1041400"/>
                  <wp:effectExtent l="0" t="0" r="0" b="6350"/>
                  <wp:docPr id="1549362176" name="Hình ảnh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9362176" name="Hình ảnh 1"/>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1758950" cy="1041400"/>
                          </a:xfrm>
                          <a:prstGeom prst="rect">
                            <a:avLst/>
                          </a:prstGeom>
                          <a:noFill/>
                          <a:ln>
                            <a:noFill/>
                          </a:ln>
                        </pic:spPr>
                      </pic:pic>
                    </a:graphicData>
                  </a:graphic>
                </wp:inline>
              </w:drawing>
            </w:r>
          </w:p>
          <w:p>
            <w:pPr>
              <w:rPr>
                <w:rFonts w:eastAsia="Calibri"/>
                <w:b/>
                <w:bCs/>
              </w:rPr>
            </w:pPr>
          </w:p>
        </w:tc>
      </w:tr>
    </w:tbl>
    <w:p>
      <w:pPr>
        <w:spacing w:line="360" w:lineRule="auto"/>
        <w:ind w:left="993" w:hanging="993"/>
        <w:rPr>
          <w:rFonts w:ascii="Times New Roman" w:hAnsi="Times New Roman" w:cs="Times New Roman"/>
          <w:sz w:val="24"/>
          <w:szCs w:val="24"/>
          <w:lang w:val="vi-VN"/>
        </w:rPr>
      </w:pPr>
      <w:r>
        <w:rPr>
          <w:rFonts w:ascii="Times New Roman" w:hAnsi="Times New Roman" w:cs="Times New Roman"/>
          <w:sz w:val="24"/>
          <w:szCs w:val="24"/>
          <w:lang w:val="vi-VN"/>
        </w:rPr>
        <w:t xml:space="preserve"> </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eastAsia="Calibri" w:cs="Times New Roman"/>
          <w:sz w:val="24"/>
          <w:szCs w:val="24"/>
          <w:lang w:val="vi-VN"/>
        </w:rPr>
        <w:t>Hình 1.</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eastAsia="Calibri" w:cs="Times New Roman"/>
          <w:sz w:val="24"/>
          <w:szCs w:val="24"/>
          <w:lang w:val="vi-VN"/>
        </w:rPr>
        <w:t>Hình 2.</w:t>
      </w:r>
      <w:r>
        <w:rPr>
          <w:rFonts w:ascii="Times New Roman" w:hAnsi="Times New Roman" w:cs="Times New Roman"/>
          <w:sz w:val="24"/>
          <w:szCs w:val="24"/>
        </w:rPr>
        <w:tab/>
      </w:r>
      <w:r>
        <w:rPr>
          <w:rFonts w:ascii="Times New Roman" w:hAnsi="Times New Roman" w:cs="Times New Roman"/>
          <w:b/>
          <w:color w:val="0000FF"/>
          <w:sz w:val="24"/>
          <w:szCs w:val="24"/>
        </w:rPr>
        <w:t xml:space="preserve">C. </w:t>
      </w:r>
      <w:r>
        <w:rPr>
          <w:rFonts w:ascii="Times New Roman" w:hAnsi="Times New Roman" w:eastAsia="Calibri" w:cs="Times New Roman"/>
          <w:sz w:val="24"/>
          <w:szCs w:val="24"/>
          <w:lang w:val="vi-VN"/>
        </w:rPr>
        <w:t>Hình 3.</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eastAsia="Calibri" w:cs="Times New Roman"/>
          <w:sz w:val="24"/>
          <w:szCs w:val="24"/>
          <w:lang w:val="vi-VN"/>
        </w:rPr>
        <w:t>Hình 4.</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Chọn</w:t>
      </w:r>
      <w:r>
        <w:rPr>
          <w:rFonts w:ascii="Times New Roman" w:hAnsi="Times New Roman" w:eastAsia="Times New Roman" w:cs="Times New Roman"/>
          <w:b/>
          <w:color w:val="0000FF"/>
          <w:sz w:val="24"/>
          <w:szCs w:val="24"/>
          <w:highlight w:val="green"/>
          <w:lang w:val="vi-VN"/>
        </w:rPr>
        <w:t xml:space="preserve"> D</w:t>
      </w:r>
      <w:r>
        <w:rPr>
          <w:rFonts w:ascii="Times New Roman" w:hAnsi="Times New Roman" w:eastAsia="Times New Roman" w:cs="Times New Roman"/>
          <w:b/>
          <w:color w:val="0000FF"/>
          <w:sz w:val="24"/>
          <w:szCs w:val="24"/>
          <w:highlight w:val="green"/>
        </w:rPr>
        <w:t xml:space="preserve"> </w:t>
      </w:r>
    </w:p>
    <w:p>
      <w:pPr>
        <w:spacing w:line="264" w:lineRule="auto"/>
        <w:jc w:val="both"/>
        <w:rPr>
          <w:rFonts w:ascii="Times New Roman" w:hAnsi="Times New Roman" w:cs="Times New Roman"/>
          <w:sz w:val="24"/>
          <w:szCs w:val="24"/>
          <w:lang w:val="vi-VN"/>
        </w:rPr>
      </w:pPr>
      <w:r>
        <w:rPr>
          <w:rFonts w:ascii="Times New Roman" w:hAnsi="Times New Roman" w:eastAsia="Times New Roman" w:cs="Times New Roman"/>
          <w:b/>
          <w:color w:val="0000FF"/>
          <w:sz w:val="24"/>
          <w:szCs w:val="24"/>
        </w:rPr>
        <w:t>Câu 3.</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lang w:val="vi-VN"/>
        </w:rPr>
        <w:t>Chọn phương án đúng điền vào chỗ trống:</w:t>
      </w:r>
    </w:p>
    <w:p>
      <w:pPr>
        <w:spacing w:line="264" w:lineRule="auto"/>
        <w:ind w:firstLine="720"/>
        <w:jc w:val="both"/>
        <w:rPr>
          <w:rFonts w:ascii="Times New Roman" w:hAnsi="Times New Roman" w:cs="Times New Roman"/>
          <w:sz w:val="24"/>
          <w:szCs w:val="24"/>
          <w:lang w:val="vi-VN"/>
        </w:rPr>
      </w:pPr>
      <w:r>
        <w:rPr>
          <w:rFonts w:ascii="Times New Roman" w:hAnsi="Times New Roman" w:cs="Times New Roman"/>
          <w:sz w:val="24"/>
          <w:szCs w:val="24"/>
          <w:lang w:val="vi-VN"/>
        </w:rPr>
        <w:t xml:space="preserve">“Nếu G là đơn đồ thị có n đỉnh (n </w:t>
      </w:r>
      <m:oMath>
        <m:r>
          <m:rPr/>
          <w:rPr>
            <w:rFonts w:ascii="Cambria Math" w:hAnsi="Cambria Math" w:cs="Times New Roman"/>
            <w:sz w:val="24"/>
            <w:szCs w:val="24"/>
            <w:lang w:val="nl-NL"/>
          </w:rPr>
          <m:t>≥</m:t>
        </m:r>
      </m:oMath>
      <w:r>
        <w:rPr>
          <w:rFonts w:ascii="Times New Roman" w:hAnsi="Times New Roman" w:cs="Times New Roman"/>
          <w:sz w:val="24"/>
          <w:szCs w:val="24"/>
          <w:lang w:val="vi-VN"/>
        </w:rPr>
        <w:t xml:space="preserve"> 3) và mỗi đỉnh có bậc không nhỏ hơn .... thì G là một chu trình Hamilton.”</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cs="Times New Roman"/>
          <w:position w:val="-6"/>
          <w:sz w:val="24"/>
          <w:szCs w:val="24"/>
        </w:rPr>
        <w:object>
          <v:shape id="_x0000_i1051" o:spt="75" type="#_x0000_t75" style="height:11.75pt;width:10.2pt;" o:ole="t" filled="f" o:preferrelative="t" stroked="f" coordsize="21600,21600">
            <v:path/>
            <v:fill on="f" focussize="0,0"/>
            <v:stroke on="f" joinstyle="miter"/>
            <v:imagedata r:id="rId75" o:title=""/>
            <o:lock v:ext="edit" aspectratio="t"/>
            <w10:wrap type="none"/>
            <w10:anchorlock/>
          </v:shape>
          <o:OLEObject Type="Embed" ProgID="Equation.DSMT4" ShapeID="_x0000_i1051" DrawAspect="Content" ObjectID="_1468075751" r:id="rId74">
            <o:LockedField>false</o:LockedField>
          </o:OLEObject>
        </w:object>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b/>
          <w:color w:val="0000FF"/>
          <w:sz w:val="24"/>
          <w:szCs w:val="24"/>
        </w:rPr>
        <w:t xml:space="preserve">B. </w:t>
      </w:r>
      <m:oMath>
        <m:f>
          <m:fPr>
            <m:ctrlPr>
              <w:rPr>
                <w:rFonts w:ascii="Cambria Math" w:hAnsi="Cambria Math"/>
                <w:bCs/>
                <w:i/>
                <w:color w:val="000000"/>
                <w:sz w:val="28"/>
                <w:szCs w:val="28"/>
                <w:lang w:val="nl-NL"/>
              </w:rPr>
            </m:ctrlPr>
          </m:fPr>
          <m:num>
            <m:r>
              <m:rPr/>
              <w:rPr>
                <w:rFonts w:ascii="Cambria Math" w:hAnsi="Cambria Math"/>
                <w:sz w:val="28"/>
                <w:szCs w:val="28"/>
                <w:lang w:val="nl-NL"/>
              </w:rPr>
              <m:t>n</m:t>
            </m:r>
            <m:ctrlPr>
              <w:rPr>
                <w:rFonts w:ascii="Cambria Math" w:hAnsi="Cambria Math"/>
                <w:bCs/>
                <w:i/>
                <w:color w:val="000000"/>
                <w:sz w:val="28"/>
                <w:szCs w:val="28"/>
                <w:lang w:val="nl-NL"/>
              </w:rPr>
            </m:ctrlPr>
          </m:num>
          <m:den>
            <m:r>
              <m:rPr/>
              <w:rPr>
                <w:rFonts w:ascii="Cambria Math" w:hAnsi="Cambria Math"/>
                <w:sz w:val="28"/>
                <w:szCs w:val="28"/>
                <w:lang w:val="nl-NL"/>
              </w:rPr>
              <m:t>2</m:t>
            </m:r>
            <m:ctrlPr>
              <w:rPr>
                <w:rFonts w:ascii="Cambria Math" w:hAnsi="Cambria Math"/>
                <w:bCs/>
                <w:i/>
                <w:color w:val="000000"/>
                <w:sz w:val="28"/>
                <w:szCs w:val="28"/>
                <w:lang w:val="nl-NL"/>
              </w:rPr>
            </m:ctrlPr>
          </m:den>
        </m:f>
      </m:oMath>
      <w:r>
        <w:rPr>
          <w:rFonts w:ascii="Times New Roman" w:hAnsi="Times New Roman" w:cs="Times New Roman" w:eastAsiaTheme="minorEastAsia"/>
          <w:bCs/>
          <w:color w:val="000000"/>
          <w:sz w:val="28"/>
          <w:szCs w:val="28"/>
          <w:lang w:val="nl-NL"/>
        </w:rPr>
        <w:t>.</w:t>
      </w:r>
      <w:r>
        <w:rPr>
          <w:rFonts w:ascii="Times New Roman" w:hAnsi="Times New Roman" w:cs="Times New Roman"/>
          <w:sz w:val="24"/>
          <w:szCs w:val="24"/>
        </w:rPr>
        <w:tab/>
      </w:r>
      <w:r>
        <w:rPr>
          <w:rFonts w:ascii="Times New Roman" w:hAnsi="Times New Roman" w:cs="Times New Roman"/>
          <w:b/>
          <w:color w:val="0000FF"/>
          <w:sz w:val="24"/>
          <w:szCs w:val="24"/>
        </w:rPr>
        <w:t xml:space="preserve">C. </w:t>
      </w:r>
      <m:oMath>
        <m:f>
          <m:fPr>
            <m:ctrlPr>
              <w:rPr>
                <w:rFonts w:ascii="Cambria Math" w:hAnsi="Cambria Math"/>
                <w:bCs/>
                <w:i/>
                <w:color w:val="000000"/>
                <w:sz w:val="28"/>
                <w:szCs w:val="28"/>
                <w:lang w:val="nl-NL"/>
              </w:rPr>
            </m:ctrlPr>
          </m:fPr>
          <m:num>
            <m:r>
              <m:rPr/>
              <w:rPr>
                <w:rFonts w:ascii="Cambria Math" w:hAnsi="Cambria Math"/>
                <w:sz w:val="28"/>
                <w:szCs w:val="28"/>
                <w:lang w:val="nl-NL"/>
              </w:rPr>
              <m:t>n−1</m:t>
            </m:r>
            <m:ctrlPr>
              <w:rPr>
                <w:rFonts w:ascii="Cambria Math" w:hAnsi="Cambria Math"/>
                <w:bCs/>
                <w:i/>
                <w:color w:val="000000"/>
                <w:sz w:val="28"/>
                <w:szCs w:val="28"/>
                <w:lang w:val="nl-NL"/>
              </w:rPr>
            </m:ctrlPr>
          </m:num>
          <m:den>
            <m:r>
              <m:rPr/>
              <w:rPr>
                <w:rFonts w:ascii="Cambria Math" w:hAnsi="Cambria Math"/>
                <w:sz w:val="28"/>
                <w:szCs w:val="28"/>
                <w:lang w:val="nl-NL"/>
              </w:rPr>
              <m:t>2</m:t>
            </m:r>
            <m:ctrlPr>
              <w:rPr>
                <w:rFonts w:ascii="Cambria Math" w:hAnsi="Cambria Math"/>
                <w:bCs/>
                <w:i/>
                <w:color w:val="000000"/>
                <w:sz w:val="28"/>
                <w:szCs w:val="28"/>
                <w:lang w:val="nl-NL"/>
              </w:rPr>
            </m:ctrlPr>
          </m:den>
        </m:f>
      </m:oMath>
      <w:r>
        <w:rPr>
          <w:rFonts w:ascii="Times New Roman" w:hAnsi="Times New Roman" w:cs="Times New Roman" w:eastAsiaTheme="minorEastAsia"/>
          <w:bCs/>
          <w:color w:val="000000"/>
          <w:sz w:val="28"/>
          <w:szCs w:val="28"/>
          <w:lang w:val="nl-NL"/>
        </w:rPr>
        <w:t>.</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cs="Times New Roman"/>
          <w:position w:val="-6"/>
          <w:sz w:val="24"/>
          <w:szCs w:val="24"/>
        </w:rPr>
        <w:object>
          <v:shape id="_x0000_i1052" o:spt="75" type="#_x0000_t75" style="height:14.3pt;width:23.5pt;" o:ole="t" filled="f" o:preferrelative="t" stroked="f" coordsize="21600,21600">
            <v:path/>
            <v:fill on="f" focussize="0,0"/>
            <v:stroke on="f" joinstyle="miter"/>
            <v:imagedata r:id="rId77" o:title=""/>
            <o:lock v:ext="edit" aspectratio="t"/>
            <w10:wrap type="none"/>
            <w10:anchorlock/>
          </v:shape>
          <o:OLEObject Type="Embed" ProgID="Equation.DSMT4" ShapeID="_x0000_i1052" DrawAspect="Content" ObjectID="_1468075752" r:id="rId76">
            <o:LockedField>false</o:LockedField>
          </o:OLEObject>
        </w:object>
      </w:r>
      <w:r>
        <w:rPr>
          <w:rFonts w:ascii="Times New Roman" w:hAnsi="Times New Roman" w:cs="Times New Roman"/>
          <w:sz w:val="24"/>
          <w:szCs w:val="24"/>
        </w:rPr>
        <w:t>.</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Chọn</w:t>
      </w:r>
      <w:r>
        <w:rPr>
          <w:rFonts w:ascii="Times New Roman" w:hAnsi="Times New Roman" w:eastAsia="Times New Roman" w:cs="Times New Roman"/>
          <w:b/>
          <w:color w:val="0000FF"/>
          <w:sz w:val="24"/>
          <w:szCs w:val="24"/>
          <w:highlight w:val="green"/>
          <w:lang w:val="vi-VN"/>
        </w:rPr>
        <w:t xml:space="preserve"> B</w:t>
      </w:r>
      <w:r>
        <w:rPr>
          <w:rFonts w:ascii="Times New Roman" w:hAnsi="Times New Roman" w:eastAsia="Times New Roman" w:cs="Times New Roman"/>
          <w:b/>
          <w:color w:val="0000FF"/>
          <w:sz w:val="24"/>
          <w:szCs w:val="24"/>
          <w:highlight w:val="green"/>
        </w:rPr>
        <w:t xml:space="preserve"> </w:t>
      </w:r>
    </w:p>
    <w:p>
      <w:pPr>
        <w:spacing w:line="360" w:lineRule="auto"/>
        <w:ind w:left="992"/>
        <w:rPr>
          <w:rFonts w:ascii="Times New Roman" w:hAnsi="Times New Roman" w:eastAsia="Times New Roman" w:cs="Times New Roman"/>
          <w:sz w:val="24"/>
          <w:szCs w:val="24"/>
          <w:lang w:val="vi-VN"/>
        </w:rPr>
      </w:pPr>
      <w:r>
        <w:rPr>
          <w:rFonts w:ascii="Times New Roman" w:hAnsi="Times New Roman" w:eastAsia="Times New Roman" w:cs="Times New Roman"/>
          <w:sz w:val="24"/>
          <w:szCs w:val="24"/>
          <w:lang w:val="vi-VN"/>
        </w:rPr>
        <w:t>Ta có</w:t>
      </w:r>
    </w:p>
    <w:p>
      <w:pPr>
        <w:spacing w:line="264" w:lineRule="auto"/>
        <w:jc w:val="both"/>
        <w:rPr>
          <w:rFonts w:ascii="Times New Roman" w:hAnsi="Times New Roman" w:cs="Times New Roman"/>
          <w:b/>
          <w:bCs/>
          <w:sz w:val="24"/>
          <w:szCs w:val="24"/>
          <w:lang w:val="vi-VN"/>
        </w:rPr>
      </w:pPr>
      <w:r>
        <w:rPr>
          <w:rFonts w:ascii="Times New Roman" w:hAnsi="Times New Roman" w:eastAsia="Times New Roman" w:cs="Times New Roman"/>
          <w:b/>
          <w:color w:val="0000FF"/>
          <w:sz w:val="24"/>
          <w:szCs w:val="24"/>
        </w:rPr>
        <w:t>Câu 4.</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lang w:val="vi-VN"/>
        </w:rPr>
        <w:t>Cho hình sau, khẳng định nào đúng?</w:t>
      </w:r>
    </w:p>
    <w:p>
      <w:pPr>
        <w:spacing w:line="360" w:lineRule="auto"/>
        <w:ind w:left="993" w:hanging="993"/>
        <w:jc w:val="center"/>
        <w:rPr>
          <w:rFonts w:ascii="Times New Roman" w:hAnsi="Times New Roman" w:cs="Times New Roman"/>
          <w:sz w:val="24"/>
          <w:szCs w:val="24"/>
        </w:rPr>
      </w:pPr>
      <w:r>
        <w:rPr>
          <w:lang w:val="vi-VN"/>
        </w:rPr>
        <w:drawing>
          <wp:inline distT="0" distB="0" distL="0" distR="0">
            <wp:extent cx="3282950" cy="1289050"/>
            <wp:effectExtent l="0" t="0" r="0" b="6350"/>
            <wp:docPr id="1482756035" name="Hình ảnh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2756035" name="Hình ảnh 6"/>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a:xfrm>
                      <a:off x="0" y="0"/>
                      <a:ext cx="3282950" cy="1289050"/>
                    </a:xfrm>
                    <a:prstGeom prst="rect">
                      <a:avLst/>
                    </a:prstGeom>
                    <a:noFill/>
                    <a:ln>
                      <a:noFill/>
                    </a:ln>
                  </pic:spPr>
                </pic:pic>
              </a:graphicData>
            </a:graphic>
          </wp:inline>
        </w:drawing>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A.</w:t>
      </w:r>
      <w:r>
        <w:rPr>
          <w:rFonts w:ascii="Times New Roman" w:hAnsi="Times New Roman" w:eastAsia="Calibri" w:cs="Times New Roman"/>
          <w:sz w:val="24"/>
          <w:szCs w:val="24"/>
          <w:lang w:val="vi-VN"/>
        </w:rPr>
        <w:t xml:space="preserve"> Đồ thị G và H có chu trình Hamilton và đường đi Hamilton.</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B. </w:t>
      </w:r>
      <w:r>
        <w:rPr>
          <w:rFonts w:ascii="Times New Roman" w:hAnsi="Times New Roman" w:eastAsia="Calibri" w:cs="Times New Roman"/>
          <w:sz w:val="24"/>
          <w:szCs w:val="24"/>
          <w:lang w:val="vi-VN"/>
        </w:rPr>
        <w:t>Đồ thị G và H chỉ có đường đi Hamilton.</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C. </w:t>
      </w:r>
      <w:r>
        <w:rPr>
          <w:rFonts w:ascii="Times New Roman" w:hAnsi="Times New Roman" w:eastAsia="Calibri" w:cs="Times New Roman"/>
          <w:sz w:val="24"/>
          <w:szCs w:val="24"/>
          <w:lang w:val="vi-VN"/>
        </w:rPr>
        <w:t>Đồ thị H có đường Hamilton, không có chu trình Hamilton</w:t>
      </w:r>
      <w:r>
        <w:rPr>
          <w:rFonts w:ascii="Times New Roman" w:hAnsi="Times New Roman" w:cs="Times New Roman"/>
          <w:sz w:val="24"/>
          <w:szCs w:val="24"/>
        </w:rPr>
        <w:t>.</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D. </w:t>
      </w:r>
      <w:r>
        <w:rPr>
          <w:rFonts w:ascii="Times New Roman" w:hAnsi="Times New Roman" w:eastAsia="Calibri" w:cs="Times New Roman"/>
          <w:sz w:val="24"/>
          <w:szCs w:val="24"/>
          <w:lang w:val="vi-VN"/>
        </w:rPr>
        <w:t>Đồ thị G vừa có chu trình Hamilton, vừa có đường đi Hamilton.</w:t>
      </w:r>
      <w:r>
        <w:rPr>
          <w:rFonts w:ascii="Times New Roman" w:hAnsi="Times New Roman" w:cs="Times New Roman"/>
          <w:sz w:val="24"/>
          <w:szCs w:val="24"/>
        </w:rPr>
        <w:t xml:space="preserve"> </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Chọn</w:t>
      </w:r>
      <w:r>
        <w:rPr>
          <w:rFonts w:ascii="Times New Roman" w:hAnsi="Times New Roman" w:eastAsia="Times New Roman" w:cs="Times New Roman"/>
          <w:b/>
          <w:color w:val="0000FF"/>
          <w:sz w:val="24"/>
          <w:szCs w:val="24"/>
          <w:highlight w:val="green"/>
          <w:lang w:val="vi-VN"/>
        </w:rPr>
        <w:t xml:space="preserve"> C</w:t>
      </w:r>
      <w:r>
        <w:rPr>
          <w:rFonts w:ascii="Times New Roman" w:hAnsi="Times New Roman" w:eastAsia="Times New Roman" w:cs="Times New Roman"/>
          <w:b/>
          <w:color w:val="0000FF"/>
          <w:sz w:val="24"/>
          <w:szCs w:val="24"/>
          <w:highlight w:val="green"/>
        </w:rPr>
        <w:t xml:space="preserve"> </w:t>
      </w:r>
    </w:p>
    <w:p>
      <w:pPr>
        <w:spacing w:line="360" w:lineRule="auto"/>
        <w:ind w:left="992"/>
        <w:rPr>
          <w:rFonts w:ascii="Times New Roman" w:hAnsi="Times New Roman" w:cs="Times New Roman"/>
          <w:spacing w:val="-6"/>
          <w:sz w:val="24"/>
          <w:szCs w:val="24"/>
          <w:lang w:val="vi-VN"/>
        </w:rPr>
      </w:pPr>
      <w:r>
        <w:rPr>
          <w:rFonts w:ascii="Times New Roman" w:hAnsi="Times New Roman" w:eastAsia="Times New Roman" w:cs="Times New Roman"/>
          <w:sz w:val="24"/>
          <w:szCs w:val="24"/>
          <w:lang w:val="vi-VN"/>
        </w:rPr>
        <w:t>Ta có</w:t>
      </w:r>
    </w:p>
    <w:p>
      <w:pPr>
        <w:spacing w:line="288" w:lineRule="auto"/>
        <w:jc w:val="both"/>
        <w:rPr>
          <w:rFonts w:ascii="Times New Roman" w:hAnsi="Times New Roman" w:cs="Times New Roman"/>
          <w:sz w:val="24"/>
          <w:szCs w:val="24"/>
          <w:lang w:val="vi-VN"/>
        </w:rPr>
      </w:pPr>
      <w:r>
        <w:rPr>
          <w:rFonts w:ascii="Times New Roman" w:hAnsi="Times New Roman" w:eastAsia="Times New Roman" w:cs="Times New Roman"/>
          <w:b/>
          <w:color w:val="0000FF"/>
          <w:sz w:val="24"/>
          <w:szCs w:val="24"/>
        </w:rPr>
        <w:t>Câu 5.</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eastAsia="Calibri" w:cs="Times New Roman"/>
          <w:sz w:val="24"/>
          <w:szCs w:val="24"/>
          <w:lang w:val="zh-CN" w:eastAsia="zh-CN"/>
        </w:rPr>
        <w:t>Chọn khẳng</w:t>
      </w:r>
      <w:r>
        <w:rPr>
          <w:rFonts w:ascii="Times New Roman" w:hAnsi="Times New Roman" w:eastAsia="Calibri" w:cs="Times New Roman"/>
          <w:sz w:val="24"/>
          <w:szCs w:val="24"/>
          <w:lang w:val="vi-VN" w:eastAsia="zh-CN"/>
        </w:rPr>
        <w:t xml:space="preserve"> định</w:t>
      </w:r>
      <w:r>
        <w:rPr>
          <w:rFonts w:ascii="Times New Roman" w:hAnsi="Times New Roman" w:eastAsia="Calibri" w:cs="Times New Roman"/>
          <w:sz w:val="24"/>
          <w:szCs w:val="24"/>
          <w:lang w:val="zh-CN" w:eastAsia="zh-CN"/>
        </w:rPr>
        <w:t xml:space="preserve"> đúng trong bốn phương án sau đây</w:t>
      </w:r>
      <w:r>
        <w:rPr>
          <w:rFonts w:ascii="Times New Roman" w:hAnsi="Times New Roman" w:cs="Times New Roman"/>
          <w:sz w:val="24"/>
          <w:szCs w:val="24"/>
          <w:lang w:val="vi-VN"/>
        </w:rPr>
        <w:t>?</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eastAsia="Calibri" w:cs="Times New Roman"/>
          <w:sz w:val="24"/>
          <w:szCs w:val="24"/>
          <w:lang w:val="vi-VN"/>
        </w:rPr>
        <w:t>Một chu trình đơn giản chứa mọi cạnh của G được gọi là chu trình Hamilton.</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B. </w:t>
      </w:r>
      <w:r>
        <w:rPr>
          <w:rFonts w:ascii="Times New Roman" w:hAnsi="Times New Roman" w:eastAsia="Calibri" w:cs="Times New Roman"/>
          <w:sz w:val="24"/>
          <w:szCs w:val="24"/>
          <w:lang w:val="vi-VN"/>
        </w:rPr>
        <w:t>Một chu trình đơn giản chứa mọi đỉnh của G được gọi là chu trình Euler.</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C. </w:t>
      </w:r>
      <w:r>
        <w:rPr>
          <w:rFonts w:ascii="Times New Roman" w:hAnsi="Times New Roman" w:eastAsia="Calibri" w:cs="Times New Roman"/>
          <w:sz w:val="24"/>
          <w:szCs w:val="24"/>
          <w:lang w:val="vi-VN"/>
        </w:rPr>
        <w:t>Một chu trình sơ cấp chứa mọi đỉnh của G được gọi là chu trình Hamilton.</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D. </w:t>
      </w:r>
      <w:r>
        <w:rPr>
          <w:rFonts w:ascii="Times New Roman" w:hAnsi="Times New Roman" w:eastAsia="Calibri" w:cs="Times New Roman"/>
          <w:sz w:val="24"/>
          <w:szCs w:val="24"/>
          <w:lang w:val="vi-VN"/>
        </w:rPr>
        <w:t>Một chu trình sơ cấp chứa mọi cạnh của G được gọi là chu trình Euler.</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Chọn</w:t>
      </w:r>
      <w:r>
        <w:rPr>
          <w:rFonts w:ascii="Times New Roman" w:hAnsi="Times New Roman" w:eastAsia="Times New Roman" w:cs="Times New Roman"/>
          <w:b/>
          <w:color w:val="0000FF"/>
          <w:sz w:val="24"/>
          <w:szCs w:val="24"/>
          <w:highlight w:val="green"/>
          <w:lang w:val="vi-VN"/>
        </w:rPr>
        <w:t xml:space="preserve"> C</w:t>
      </w:r>
      <w:r>
        <w:rPr>
          <w:rFonts w:ascii="Times New Roman" w:hAnsi="Times New Roman" w:eastAsia="Times New Roman" w:cs="Times New Roman"/>
          <w:b/>
          <w:color w:val="0000FF"/>
          <w:sz w:val="24"/>
          <w:szCs w:val="24"/>
          <w:highlight w:val="green"/>
        </w:rPr>
        <w:t xml:space="preserve"> </w:t>
      </w:r>
    </w:p>
    <w:p>
      <w:pPr>
        <w:spacing w:line="360" w:lineRule="auto"/>
        <w:ind w:left="992"/>
        <w:rPr>
          <w:rFonts w:ascii="Times New Roman" w:hAnsi="Times New Roman" w:cs="Times New Roman"/>
          <w:sz w:val="24"/>
          <w:szCs w:val="24"/>
          <w:lang w:val="vi-VN"/>
        </w:rPr>
      </w:pPr>
      <w:r>
        <w:rPr>
          <w:rFonts w:ascii="Times New Roman" w:hAnsi="Times New Roman" w:cs="Times New Roman"/>
          <w:sz w:val="24"/>
          <w:szCs w:val="24"/>
          <w:lang w:val="en-GB"/>
        </w:rPr>
        <w:t>Ta</w:t>
      </w:r>
      <w:r>
        <w:rPr>
          <w:rFonts w:ascii="Times New Roman" w:hAnsi="Times New Roman" w:cs="Times New Roman"/>
          <w:sz w:val="24"/>
          <w:szCs w:val="24"/>
        </w:rPr>
        <w:t xml:space="preserve"> có </w:t>
      </w:r>
      <w:r>
        <w:rPr>
          <w:rFonts w:ascii="Times New Roman" w:hAnsi="Times New Roman" w:cs="Times New Roman"/>
          <w:position w:val="-14"/>
          <w:sz w:val="24"/>
          <w:szCs w:val="24"/>
          <w:lang w:val="en-GB"/>
        </w:rPr>
        <w:object>
          <v:shape id="_x0000_i1053" o:spt="75" type="#_x0000_t75" style="height:21.95pt;width:146.55pt;" o:ole="t" filled="f" o:preferrelative="t" stroked="f" coordsize="21600,21600">
            <v:path/>
            <v:fill on="f" focussize="0,0"/>
            <v:stroke on="f" joinstyle="miter"/>
            <v:imagedata r:id="rId80" o:title=""/>
            <o:lock v:ext="edit" aspectratio="t"/>
            <w10:wrap type="none"/>
            <w10:anchorlock/>
          </v:shape>
          <o:OLEObject Type="Embed" ProgID="Equation.DSMT4" ShapeID="_x0000_i1053" DrawAspect="Content" ObjectID="_1468075753" r:id="rId79">
            <o:LockedField>false</o:LockedField>
          </o:OLEObject>
        </w:object>
      </w:r>
      <w:r>
        <w:rPr>
          <w:rFonts w:ascii="Times New Roman" w:hAnsi="Times New Roman" w:cs="Times New Roman"/>
          <w:sz w:val="24"/>
          <w:szCs w:val="24"/>
        </w:rPr>
        <w:t>.</w:t>
      </w:r>
    </w:p>
    <w:p>
      <w:pPr>
        <w:tabs>
          <w:tab w:val="left" w:pos="992"/>
        </w:tabs>
        <w:spacing w:line="276" w:lineRule="auto"/>
        <w:jc w:val="both"/>
        <w:rPr>
          <w:rFonts w:ascii="Times New Roman" w:hAnsi="Times New Roman" w:cs="Times New Roman"/>
          <w:sz w:val="24"/>
          <w:szCs w:val="24"/>
        </w:rPr>
      </w:pPr>
      <w:r>
        <w:rPr>
          <w:rFonts w:ascii="Times New Roman" w:hAnsi="Times New Roman" w:eastAsia="Times New Roman" w:cs="Times New Roman"/>
          <w:b/>
          <w:color w:val="0000FF"/>
          <w:sz w:val="24"/>
          <w:szCs w:val="24"/>
        </w:rPr>
        <w:t>Câu 6.</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rPr>
        <w:t>Trong các hình dưới đây, hình nào có đường đi Euler?</w:t>
      </w:r>
    </w:p>
    <w:p>
      <w:pPr>
        <w:spacing w:line="276" w:lineRule="auto"/>
        <w:ind w:left="992"/>
        <w:rPr>
          <w:rFonts w:ascii="Times New Roman" w:hAnsi="Times New Roman" w:cs="Times New Roman"/>
          <w:sz w:val="24"/>
          <w:szCs w:val="24"/>
        </w:rPr>
      </w:pPr>
      <w:r>
        <w:rPr>
          <w:rFonts w:ascii="Times New Roman" w:hAnsi="Times New Roman" w:cs="Times New Roman"/>
          <w:sz w:val="24"/>
        </w:rPr>
        <w:drawing>
          <wp:inline distT="0" distB="0" distL="0" distR="0">
            <wp:extent cx="962025" cy="1000125"/>
            <wp:effectExtent l="0" t="0" r="9525" b="952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a:picLocks noChangeAspect="1"/>
                    </pic:cNvPicPr>
                  </pic:nvPicPr>
                  <pic:blipFill>
                    <a:blip r:embed="rId81"/>
                    <a:stretch>
                      <a:fillRect/>
                    </a:stretch>
                  </pic:blipFill>
                  <pic:spPr>
                    <a:xfrm>
                      <a:off x="0" y="0"/>
                      <a:ext cx="962025" cy="1000125"/>
                    </a:xfrm>
                    <a:prstGeom prst="rect">
                      <a:avLst/>
                    </a:prstGeom>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rPr>
        <w:drawing>
          <wp:inline distT="0" distB="0" distL="0" distR="0">
            <wp:extent cx="1114425" cy="1000125"/>
            <wp:effectExtent l="0" t="0" r="9525" b="952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pic:cNvPicPr>
                      <a:picLocks noChangeAspect="1"/>
                    </pic:cNvPicPr>
                  </pic:nvPicPr>
                  <pic:blipFill>
                    <a:blip r:embed="rId82"/>
                    <a:stretch>
                      <a:fillRect/>
                    </a:stretch>
                  </pic:blipFill>
                  <pic:spPr>
                    <a:xfrm>
                      <a:off x="0" y="0"/>
                      <a:ext cx="1114425" cy="1000125"/>
                    </a:xfrm>
                    <a:prstGeom prst="rect">
                      <a:avLst/>
                    </a:prstGeom>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rPr>
        <w:drawing>
          <wp:inline distT="0" distB="0" distL="0" distR="0">
            <wp:extent cx="1009650" cy="1000125"/>
            <wp:effectExtent l="0" t="0" r="0"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3"/>
                    <pic:cNvPicPr>
                      <a:picLocks noChangeAspect="1"/>
                    </pic:cNvPicPr>
                  </pic:nvPicPr>
                  <pic:blipFill>
                    <a:blip r:embed="rId83"/>
                    <a:stretch>
                      <a:fillRect/>
                    </a:stretch>
                  </pic:blipFill>
                  <pic:spPr>
                    <a:xfrm>
                      <a:off x="0" y="0"/>
                      <a:ext cx="1009650" cy="1000125"/>
                    </a:xfrm>
                    <a:prstGeom prst="rect">
                      <a:avLst/>
                    </a:prstGeom>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rPr>
        <w:drawing>
          <wp:inline distT="0" distB="0" distL="0" distR="0">
            <wp:extent cx="1276350" cy="1019175"/>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pic:cNvPicPr>
                  </pic:nvPicPr>
                  <pic:blipFill>
                    <a:blip r:embed="rId84"/>
                    <a:stretch>
                      <a:fillRect/>
                    </a:stretch>
                  </pic:blipFill>
                  <pic:spPr>
                    <a:xfrm>
                      <a:off x="0" y="0"/>
                      <a:ext cx="1276350" cy="1019175"/>
                    </a:xfrm>
                    <a:prstGeom prst="rect">
                      <a:avLst/>
                    </a:prstGeom>
                  </pic:spPr>
                </pic:pic>
              </a:graphicData>
            </a:graphic>
          </wp:inline>
        </w:drawing>
      </w:r>
    </w:p>
    <w:p>
      <w:pPr>
        <w:spacing w:line="276" w:lineRule="auto"/>
        <w:ind w:left="992"/>
        <w:rPr>
          <w:rFonts w:ascii="Times New Roman" w:hAnsi="Times New Roman" w:cs="Times New Roman"/>
          <w:i/>
          <w:sz w:val="24"/>
          <w:szCs w:val="24"/>
        </w:rPr>
      </w:pPr>
      <w:r>
        <w:rPr>
          <w:rFonts w:ascii="Times New Roman" w:hAnsi="Times New Roman" w:cs="Times New Roman"/>
          <w:i/>
          <w:sz w:val="24"/>
          <w:szCs w:val="24"/>
        </w:rPr>
        <w:t xml:space="preserve">Hình 1 </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 xml:space="preserve">    Hình 2 </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 xml:space="preserve">Hình 3 </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Hình 4</w:t>
      </w:r>
    </w:p>
    <w:p>
      <w:pPr>
        <w:tabs>
          <w:tab w:val="left" w:pos="3402"/>
          <w:tab w:val="left" w:pos="5669"/>
          <w:tab w:val="left" w:pos="7937"/>
        </w:tabs>
        <w:spacing w:after="0" w:line="276" w:lineRule="auto"/>
        <w:ind w:left="992"/>
        <w:jc w:val="both"/>
        <w:rPr>
          <w:rFonts w:ascii="Times New Roman" w:hAnsi="Times New Roman" w:cs="Times New Roman"/>
          <w:i/>
          <w:sz w:val="24"/>
          <w:szCs w:val="24"/>
        </w:rPr>
      </w:pPr>
      <w:r>
        <w:rPr>
          <w:rFonts w:ascii="Times New Roman" w:hAnsi="Times New Roman" w:cs="Times New Roman"/>
          <w:b/>
          <w:i/>
          <w:color w:val="008000"/>
          <w:sz w:val="24"/>
          <w:szCs w:val="24"/>
        </w:rPr>
        <w:t>A.</w:t>
      </w:r>
      <w:r>
        <w:rPr>
          <w:rFonts w:ascii="Times New Roman" w:hAnsi="Times New Roman" w:cs="Times New Roman"/>
          <w:i/>
          <w:sz w:val="24"/>
          <w:szCs w:val="24"/>
        </w:rPr>
        <w:tab/>
      </w:r>
      <w:r>
        <w:rPr>
          <w:rFonts w:ascii="Times New Roman" w:hAnsi="Times New Roman" w:cs="Times New Roman"/>
          <w:b/>
          <w:color w:val="008000"/>
          <w:sz w:val="24"/>
          <w:szCs w:val="24"/>
          <w:u w:val="single"/>
        </w:rPr>
        <w:t>B.</w:t>
      </w:r>
      <w:r>
        <w:rPr>
          <w:rFonts w:ascii="Times New Roman" w:hAnsi="Times New Roman" w:cs="Times New Roman"/>
          <w:i/>
          <w:sz w:val="24"/>
          <w:szCs w:val="24"/>
        </w:rPr>
        <w:tab/>
      </w:r>
      <w:r>
        <w:rPr>
          <w:rFonts w:ascii="Times New Roman" w:hAnsi="Times New Roman" w:cs="Times New Roman"/>
          <w:b/>
          <w:color w:val="008000"/>
          <w:sz w:val="24"/>
          <w:szCs w:val="24"/>
        </w:rPr>
        <w:t>C.</w:t>
      </w:r>
      <w:r>
        <w:rPr>
          <w:rFonts w:ascii="Times New Roman" w:hAnsi="Times New Roman" w:cs="Times New Roman"/>
          <w:sz w:val="24"/>
          <w:szCs w:val="24"/>
        </w:rPr>
        <w:tab/>
      </w:r>
      <w:r>
        <w:rPr>
          <w:rFonts w:ascii="Times New Roman" w:hAnsi="Times New Roman" w:cs="Times New Roman"/>
          <w:b/>
          <w:color w:val="008000"/>
          <w:sz w:val="24"/>
          <w:szCs w:val="24"/>
        </w:rPr>
        <w:t xml:space="preserve">D. </w:t>
      </w:r>
    </w:p>
    <w:p>
      <w:pPr>
        <w:spacing w:line="360" w:lineRule="auto"/>
        <w:ind w:left="993" w:hanging="273"/>
        <w:rPr>
          <w:rFonts w:ascii="Times New Roman" w:hAnsi="Times New Roman" w:cs="Times New Roman"/>
          <w:sz w:val="24"/>
          <w:szCs w:val="24"/>
          <w:lang w:val="vi-VN"/>
        </w:rPr>
      </w:pPr>
      <w:r>
        <w:rPr>
          <w:rFonts w:ascii="Times New Roman" w:hAnsi="Times New Roman" w:cs="Times New Roman"/>
          <w:b/>
          <w:color w:val="0000FF"/>
          <w:sz w:val="24"/>
          <w:szCs w:val="24"/>
        </w:rPr>
        <w:t xml:space="preserve">A. </w:t>
      </w:r>
      <w:r>
        <w:rPr>
          <w:rFonts w:ascii="Times New Roman" w:hAnsi="Times New Roman" w:cs="Times New Roman"/>
          <w:i/>
          <w:sz w:val="24"/>
          <w:szCs w:val="24"/>
        </w:rPr>
        <w:t>Hình 1</w:t>
      </w:r>
      <w:r>
        <w:rPr>
          <w:rFonts w:ascii="Times New Roman" w:hAnsi="Times New Roman" w:cs="Times New Roman"/>
          <w:sz w:val="24"/>
          <w:szCs w:val="24"/>
          <w:lang w:val="vi-VN"/>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cs="Times New Roman"/>
          <w:i/>
          <w:sz w:val="24"/>
          <w:szCs w:val="24"/>
        </w:rPr>
        <w:t>Hình 2</w:t>
      </w:r>
      <w:r>
        <w:rPr>
          <w:rFonts w:ascii="Times New Roman" w:hAnsi="Times New Roman" w:cs="Times New Roman"/>
          <w:sz w:val="24"/>
          <w:szCs w:val="24"/>
          <w:lang w:val="vi-VN"/>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color w:val="0000FF"/>
          <w:sz w:val="24"/>
          <w:szCs w:val="24"/>
        </w:rPr>
        <w:t xml:space="preserve">C. </w:t>
      </w:r>
      <w:r>
        <w:rPr>
          <w:rFonts w:ascii="Times New Roman" w:hAnsi="Times New Roman" w:cs="Times New Roman"/>
          <w:i/>
          <w:sz w:val="24"/>
          <w:szCs w:val="24"/>
        </w:rPr>
        <w:t>Hình 3</w:t>
      </w:r>
      <w:r>
        <w:rPr>
          <w:rFonts w:ascii="Times New Roman" w:hAnsi="Times New Roman" w:cs="Times New Roman"/>
          <w:sz w:val="24"/>
          <w:szCs w:val="24"/>
          <w:lang w:val="vi-VN"/>
        </w:rPr>
        <w:t>.</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cs="Times New Roman"/>
          <w:i/>
          <w:sz w:val="24"/>
          <w:szCs w:val="24"/>
        </w:rPr>
        <w:t>Hình 4</w:t>
      </w:r>
      <w:r>
        <w:rPr>
          <w:rFonts w:ascii="Times New Roman" w:hAnsi="Times New Roman" w:cs="Times New Roman"/>
          <w:sz w:val="24"/>
          <w:szCs w:val="24"/>
          <w:lang w:val="vi-VN"/>
        </w:rPr>
        <w:t>.</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Chọn</w:t>
      </w:r>
      <w:r>
        <w:rPr>
          <w:rFonts w:ascii="Times New Roman" w:hAnsi="Times New Roman" w:eastAsia="Times New Roman" w:cs="Times New Roman"/>
          <w:b/>
          <w:color w:val="0000FF"/>
          <w:sz w:val="24"/>
          <w:szCs w:val="24"/>
          <w:highlight w:val="green"/>
          <w:lang w:val="vi-VN"/>
        </w:rPr>
        <w:t xml:space="preserve"> B</w:t>
      </w:r>
      <w:r>
        <w:rPr>
          <w:rFonts w:ascii="Times New Roman" w:hAnsi="Times New Roman" w:eastAsia="Times New Roman" w:cs="Times New Roman"/>
          <w:b/>
          <w:color w:val="0000FF"/>
          <w:sz w:val="24"/>
          <w:szCs w:val="24"/>
          <w:highlight w:val="green"/>
        </w:rPr>
        <w:t xml:space="preserve"> </w:t>
      </w:r>
    </w:p>
    <w:p>
      <w:pPr>
        <w:spacing w:line="360" w:lineRule="auto"/>
        <w:ind w:left="993" w:hanging="993"/>
        <w:rPr>
          <w:rFonts w:ascii="Times New Roman" w:hAnsi="Times New Roman" w:cs="Times New Roman"/>
          <w:spacing w:val="-6"/>
          <w:sz w:val="24"/>
          <w:szCs w:val="24"/>
        </w:rPr>
      </w:pPr>
      <w:r>
        <w:rPr>
          <w:rFonts w:ascii="Times New Roman" w:hAnsi="Times New Roman" w:eastAsia="Times New Roman" w:cs="Times New Roman"/>
          <w:b/>
          <w:color w:val="0000FF"/>
          <w:sz w:val="24"/>
          <w:szCs w:val="24"/>
        </w:rPr>
        <w:t>Câu 7.</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pacing w:val="-6"/>
          <w:sz w:val="24"/>
          <w:szCs w:val="24"/>
          <w:lang w:val="vi-VN"/>
        </w:rPr>
        <w:t>Cho đồ thị nh</w:t>
      </w:r>
      <w:r>
        <w:rPr>
          <w:rFonts w:ascii="Times New Roman" w:hAnsi="Times New Roman" w:cs="Times New Roman"/>
          <w:spacing w:val="-6"/>
          <w:sz w:val="24"/>
          <w:szCs w:val="24"/>
        </w:rPr>
        <w:t>ư hình vẽ sau</w:t>
      </w:r>
    </w:p>
    <w:p>
      <w:pPr>
        <w:spacing w:line="360" w:lineRule="auto"/>
        <w:ind w:left="993" w:hanging="993"/>
        <w:jc w:val="center"/>
        <w:rPr>
          <w:rFonts w:ascii="Times New Roman" w:hAnsi="Times New Roman" w:cs="Times New Roman"/>
          <w:sz w:val="24"/>
          <w:szCs w:val="24"/>
          <w:lang w:val="vi-VN"/>
        </w:rPr>
      </w:pPr>
      <w:r>
        <w:rPr>
          <w:rFonts w:ascii="Times New Roman" w:hAnsi="Times New Roman" w:cs="Times New Roman"/>
          <w:sz w:val="24"/>
          <w:szCs w:val="24"/>
        </w:rPr>
        <w:drawing>
          <wp:inline distT="0" distB="0" distL="0" distR="0">
            <wp:extent cx="1476375" cy="969645"/>
            <wp:effectExtent l="0" t="0" r="9525" b="190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1476375" cy="969645"/>
                    </a:xfrm>
                    <a:prstGeom prst="rect">
                      <a:avLst/>
                    </a:prstGeom>
                    <a:noFill/>
                  </pic:spPr>
                </pic:pic>
              </a:graphicData>
            </a:graphic>
          </wp:inline>
        </w:drawing>
      </w:r>
    </w:p>
    <w:p>
      <w:pPr>
        <w:spacing w:line="360" w:lineRule="auto"/>
        <w:ind w:left="993" w:hanging="993"/>
        <w:rPr>
          <w:rFonts w:ascii="Times New Roman" w:hAnsi="Times New Roman" w:cs="Times New Roman"/>
          <w:sz w:val="24"/>
          <w:szCs w:val="24"/>
          <w:lang w:val="vi-VN"/>
        </w:rPr>
      </w:pPr>
      <w:r>
        <w:rPr>
          <w:rFonts w:ascii="Times New Roman" w:hAnsi="Times New Roman" w:cs="Times New Roman"/>
          <w:sz w:val="24"/>
          <w:szCs w:val="24"/>
        </w:rPr>
        <w:t>Một chu trình Euler trong đồ thị trên là</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cs="Times New Roman"/>
          <w:sz w:val="24"/>
          <w:szCs w:val="24"/>
        </w:rPr>
        <w:t>ABCDEADBECA.</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cs="Times New Roman"/>
          <w:sz w:val="24"/>
          <w:szCs w:val="24"/>
        </w:rPr>
        <w:t>ABCDEBDACE.</w:t>
      </w:r>
      <w:r>
        <w:rPr>
          <w:rFonts w:ascii="Times New Roman" w:hAnsi="Times New Roman" w:cs="Times New Roman"/>
          <w:sz w:val="24"/>
          <w:szCs w:val="24"/>
        </w:rPr>
        <w:tab/>
      </w:r>
      <w:r>
        <w:rPr>
          <w:rFonts w:ascii="Times New Roman" w:hAnsi="Times New Roman" w:cs="Times New Roman"/>
          <w:b/>
          <w:color w:val="0000FF"/>
          <w:sz w:val="24"/>
          <w:szCs w:val="24"/>
        </w:rPr>
        <w:t xml:space="preserve">C. </w:t>
      </w:r>
      <w:r>
        <w:rPr>
          <w:rFonts w:ascii="Times New Roman" w:hAnsi="Times New Roman" w:cs="Times New Roman"/>
          <w:sz w:val="24"/>
          <w:szCs w:val="24"/>
        </w:rPr>
        <w:t>ABCDEDBECA.</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cs="Times New Roman"/>
          <w:sz w:val="24"/>
          <w:szCs w:val="24"/>
        </w:rPr>
        <w:t>ABCDECADBE.</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A </w:t>
      </w:r>
    </w:p>
    <w:p>
      <w:pPr>
        <w:pStyle w:val="9"/>
        <w:numPr>
          <w:ilvl w:val="0"/>
          <w:numId w:val="5"/>
        </w:numPr>
        <w:tabs>
          <w:tab w:val="left" w:pos="992"/>
        </w:tabs>
        <w:spacing w:line="276" w:lineRule="auto"/>
        <w:jc w:val="both"/>
        <w:rPr>
          <w:rFonts w:ascii="Times New Roman" w:hAnsi="Times New Roman" w:cs="Times New Roman"/>
          <w:sz w:val="24"/>
          <w:szCs w:val="24"/>
        </w:rPr>
      </w:pPr>
      <w:r>
        <w:rPr>
          <w:rFonts w:ascii="Times New Roman" w:hAnsi="Times New Roman" w:eastAsia="Times New Roman" w:cs="Times New Roman"/>
          <w:b/>
          <w:color w:val="0000FF"/>
          <w:sz w:val="24"/>
          <w:szCs w:val="24"/>
        </w:rPr>
        <w:t>Câu 8.</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rPr>
        <w:t>Trong các hình dưới đây, hình nào có đường đi Hamilton?</w:t>
      </w:r>
    </w:p>
    <w:p>
      <w:pPr>
        <w:spacing w:line="276" w:lineRule="auto"/>
        <w:ind w:left="992"/>
        <w:rPr>
          <w:rFonts w:ascii="Times New Roman" w:hAnsi="Times New Roman" w:cs="Times New Roman"/>
          <w:sz w:val="24"/>
          <w:szCs w:val="24"/>
        </w:rPr>
      </w:pPr>
      <w:r>
        <w:rPr>
          <w:rFonts w:ascii="Times New Roman" w:hAnsi="Times New Roman" w:cs="Times New Roman"/>
          <w:sz w:val="24"/>
        </w:rPr>
        <w:drawing>
          <wp:inline distT="0" distB="0" distL="0" distR="0">
            <wp:extent cx="962025" cy="1000125"/>
            <wp:effectExtent l="0" t="0" r="9525" b="952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81"/>
                    <a:stretch>
                      <a:fillRect/>
                    </a:stretch>
                  </pic:blipFill>
                  <pic:spPr>
                    <a:xfrm>
                      <a:off x="0" y="0"/>
                      <a:ext cx="962025" cy="1000125"/>
                    </a:xfrm>
                    <a:prstGeom prst="rect">
                      <a:avLst/>
                    </a:prstGeom>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rPr>
        <w:drawing>
          <wp:inline distT="0" distB="0" distL="0" distR="0">
            <wp:extent cx="1114425" cy="1009650"/>
            <wp:effectExtent l="0" t="0" r="952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a:picLocks noChangeAspect="1"/>
                    </pic:cNvPicPr>
                  </pic:nvPicPr>
                  <pic:blipFill>
                    <a:blip r:embed="rId82"/>
                    <a:stretch>
                      <a:fillRect/>
                    </a:stretch>
                  </pic:blipFill>
                  <pic:spPr>
                    <a:xfrm>
                      <a:off x="0" y="0"/>
                      <a:ext cx="1114425" cy="1009650"/>
                    </a:xfrm>
                    <a:prstGeom prst="rect">
                      <a:avLst/>
                    </a:prstGeom>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rPr>
        <w:drawing>
          <wp:inline distT="0" distB="0" distL="0" distR="0">
            <wp:extent cx="1009650" cy="100965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a:picLocks noChangeAspect="1"/>
                    </pic:cNvPicPr>
                  </pic:nvPicPr>
                  <pic:blipFill>
                    <a:blip r:embed="rId83"/>
                    <a:stretch>
                      <a:fillRect/>
                    </a:stretch>
                  </pic:blipFill>
                  <pic:spPr>
                    <a:xfrm>
                      <a:off x="0" y="0"/>
                      <a:ext cx="1009650" cy="1009650"/>
                    </a:xfrm>
                    <a:prstGeom prst="rect">
                      <a:avLst/>
                    </a:prstGeom>
                  </pic:spPr>
                </pic:pic>
              </a:graphicData>
            </a:graphic>
          </wp:inline>
        </w:drawing>
      </w:r>
      <w:r>
        <w:rPr>
          <w:rFonts w:ascii="Times New Roman" w:hAnsi="Times New Roman" w:cs="Times New Roman"/>
          <w:sz w:val="24"/>
          <w:szCs w:val="24"/>
        </w:rPr>
        <w:t xml:space="preserve"> </w:t>
      </w:r>
      <w:r>
        <w:rPr>
          <w:rFonts w:ascii="Times New Roman" w:hAnsi="Times New Roman" w:cs="Times New Roman"/>
          <w:sz w:val="24"/>
        </w:rPr>
        <w:drawing>
          <wp:inline distT="0" distB="0" distL="0" distR="0">
            <wp:extent cx="1276350" cy="981075"/>
            <wp:effectExtent l="0" t="0" r="0" b="952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pic:cNvPicPr>
                  </pic:nvPicPr>
                  <pic:blipFill>
                    <a:blip r:embed="rId84"/>
                    <a:stretch>
                      <a:fillRect/>
                    </a:stretch>
                  </pic:blipFill>
                  <pic:spPr>
                    <a:xfrm>
                      <a:off x="0" y="0"/>
                      <a:ext cx="1276350" cy="981075"/>
                    </a:xfrm>
                    <a:prstGeom prst="rect">
                      <a:avLst/>
                    </a:prstGeom>
                  </pic:spPr>
                </pic:pic>
              </a:graphicData>
            </a:graphic>
          </wp:inline>
        </w:drawing>
      </w:r>
    </w:p>
    <w:p>
      <w:pPr>
        <w:spacing w:line="276" w:lineRule="auto"/>
        <w:ind w:left="992"/>
        <w:rPr>
          <w:rFonts w:ascii="Times New Roman" w:hAnsi="Times New Roman" w:cs="Times New Roman"/>
          <w:i/>
          <w:sz w:val="24"/>
          <w:szCs w:val="24"/>
        </w:rPr>
      </w:pPr>
      <w:r>
        <w:rPr>
          <w:rFonts w:ascii="Times New Roman" w:hAnsi="Times New Roman" w:cs="Times New Roman"/>
          <w:i/>
          <w:sz w:val="24"/>
          <w:szCs w:val="24"/>
        </w:rPr>
        <w:t xml:space="preserve">Hình 1 </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Hình 2</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 xml:space="preserve"> Hình 3 </w:t>
      </w:r>
      <w:r>
        <w:rPr>
          <w:rFonts w:ascii="Times New Roman" w:hAnsi="Times New Roman" w:cs="Times New Roman"/>
          <w:i/>
          <w:sz w:val="24"/>
          <w:szCs w:val="24"/>
        </w:rPr>
        <w:tab/>
      </w:r>
      <w:r>
        <w:rPr>
          <w:rFonts w:ascii="Times New Roman" w:hAnsi="Times New Roman" w:cs="Times New Roman"/>
          <w:i/>
          <w:sz w:val="24"/>
          <w:szCs w:val="24"/>
        </w:rPr>
        <w:tab/>
      </w:r>
      <w:r>
        <w:rPr>
          <w:rFonts w:ascii="Times New Roman" w:hAnsi="Times New Roman" w:cs="Times New Roman"/>
          <w:i/>
          <w:sz w:val="24"/>
          <w:szCs w:val="24"/>
        </w:rPr>
        <w:t>Hình 4</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cs="Times New Roman"/>
          <w:i/>
          <w:sz w:val="24"/>
          <w:szCs w:val="24"/>
        </w:rPr>
        <w:t xml:space="preserve">Hình 1 </w:t>
      </w:r>
      <w:r>
        <w:rPr>
          <w:rFonts w:ascii="Times New Roman" w:hAnsi="Times New Roman" w:cs="Times New Roman"/>
          <w:sz w:val="24"/>
          <w:szCs w:val="24"/>
        </w:rPr>
        <w:t xml:space="preserve">và </w:t>
      </w:r>
      <w:r>
        <w:rPr>
          <w:rFonts w:ascii="Times New Roman" w:hAnsi="Times New Roman" w:cs="Times New Roman"/>
          <w:i/>
          <w:sz w:val="24"/>
          <w:szCs w:val="24"/>
        </w:rPr>
        <w:t>Hình 4</w:t>
      </w:r>
      <w:r>
        <w:rPr>
          <w:rFonts w:ascii="Times New Roman" w:hAnsi="Times New Roman" w:eastAsia="Calibri" w:cs="Times New Roman"/>
          <w:sz w:val="24"/>
          <w:szCs w:val="24"/>
          <w:lang w:val="vi-VN"/>
        </w:rPr>
        <w:t>.</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cs="Times New Roman"/>
          <w:i/>
          <w:sz w:val="24"/>
          <w:szCs w:val="24"/>
        </w:rPr>
        <w:t xml:space="preserve">Hình 2 </w:t>
      </w:r>
      <w:r>
        <w:rPr>
          <w:rFonts w:ascii="Times New Roman" w:hAnsi="Times New Roman" w:cs="Times New Roman"/>
          <w:sz w:val="24"/>
          <w:szCs w:val="24"/>
        </w:rPr>
        <w:t xml:space="preserve">và </w:t>
      </w:r>
      <w:r>
        <w:rPr>
          <w:rFonts w:ascii="Times New Roman" w:hAnsi="Times New Roman" w:cs="Times New Roman"/>
          <w:i/>
          <w:sz w:val="24"/>
          <w:szCs w:val="24"/>
        </w:rPr>
        <w:t>Hình 3</w:t>
      </w:r>
      <w:r>
        <w:rPr>
          <w:rFonts w:ascii="Times New Roman" w:hAnsi="Times New Roman" w:eastAsia="Calibri" w:cs="Times New Roman"/>
          <w:sz w:val="24"/>
          <w:szCs w:val="24"/>
          <w:lang w:val="vi-VN"/>
        </w:rPr>
        <w:t>.</w:t>
      </w:r>
      <w:r>
        <w:rPr>
          <w:rFonts w:ascii="Times New Roman" w:hAnsi="Times New Roman" w:cs="Times New Roman"/>
          <w:sz w:val="24"/>
          <w:szCs w:val="24"/>
        </w:rPr>
        <w:tab/>
      </w:r>
      <w:r>
        <w:rPr>
          <w:rFonts w:ascii="Times New Roman" w:hAnsi="Times New Roman" w:cs="Times New Roman"/>
          <w:b/>
          <w:color w:val="0000FF"/>
          <w:sz w:val="24"/>
          <w:szCs w:val="24"/>
        </w:rPr>
        <w:t xml:space="preserve">C. </w:t>
      </w:r>
      <w:r>
        <w:rPr>
          <w:rFonts w:ascii="Times New Roman" w:hAnsi="Times New Roman" w:cs="Times New Roman"/>
          <w:i/>
          <w:sz w:val="24"/>
          <w:szCs w:val="24"/>
        </w:rPr>
        <w:t>Hình 3</w:t>
      </w:r>
      <w:r>
        <w:rPr>
          <w:rFonts w:ascii="Times New Roman" w:hAnsi="Times New Roman" w:cs="Times New Roman"/>
          <w:sz w:val="24"/>
          <w:szCs w:val="24"/>
        </w:rPr>
        <w:t xml:space="preserve"> và </w:t>
      </w:r>
      <w:r>
        <w:rPr>
          <w:rFonts w:ascii="Times New Roman" w:hAnsi="Times New Roman" w:cs="Times New Roman"/>
          <w:i/>
          <w:sz w:val="24"/>
          <w:szCs w:val="24"/>
        </w:rPr>
        <w:t>Hình 4</w:t>
      </w:r>
      <w:r>
        <w:rPr>
          <w:rFonts w:ascii="Times New Roman" w:hAnsi="Times New Roman" w:eastAsia="Calibri" w:cs="Times New Roman"/>
          <w:sz w:val="24"/>
          <w:szCs w:val="24"/>
          <w:lang w:val="vi-VN"/>
        </w:rPr>
        <w:t>.</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cs="Times New Roman"/>
          <w:i/>
          <w:sz w:val="24"/>
          <w:szCs w:val="24"/>
        </w:rPr>
        <w:t xml:space="preserve">Hình 1 </w:t>
      </w:r>
      <w:r>
        <w:rPr>
          <w:rFonts w:ascii="Times New Roman" w:hAnsi="Times New Roman" w:cs="Times New Roman"/>
          <w:sz w:val="24"/>
          <w:szCs w:val="24"/>
        </w:rPr>
        <w:t xml:space="preserve">và </w:t>
      </w:r>
      <w:r>
        <w:rPr>
          <w:rFonts w:ascii="Times New Roman" w:hAnsi="Times New Roman" w:cs="Times New Roman"/>
          <w:i/>
          <w:sz w:val="24"/>
          <w:szCs w:val="24"/>
        </w:rPr>
        <w:t>Hình 3</w:t>
      </w:r>
      <w:r>
        <w:rPr>
          <w:rFonts w:ascii="Times New Roman" w:hAnsi="Times New Roman" w:eastAsia="Calibri" w:cs="Times New Roman"/>
          <w:sz w:val="24"/>
          <w:szCs w:val="24"/>
          <w:lang w:val="vi-VN"/>
        </w:rPr>
        <w:t>.</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A </w:t>
      </w:r>
    </w:p>
    <w:p>
      <w:pPr>
        <w:spacing w:line="360" w:lineRule="auto"/>
        <w:ind w:left="993" w:hanging="993"/>
        <w:rPr>
          <w:rFonts w:ascii="Times New Roman" w:hAnsi="Times New Roman" w:cs="Times New Roman"/>
          <w:spacing w:val="-6"/>
          <w:sz w:val="24"/>
          <w:szCs w:val="24"/>
        </w:rPr>
      </w:pPr>
      <w:r>
        <w:rPr>
          <w:rFonts w:ascii="Times New Roman" w:hAnsi="Times New Roman" w:eastAsia="Times New Roman" w:cs="Times New Roman"/>
          <w:b/>
          <w:color w:val="0000FF"/>
          <w:sz w:val="24"/>
          <w:szCs w:val="24"/>
        </w:rPr>
        <w:t>Câu 9.</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pacing w:val="-6"/>
          <w:sz w:val="24"/>
          <w:szCs w:val="24"/>
        </w:rPr>
        <w:t>Cho đồ thị như hình vẽ dưới đây</w:t>
      </w:r>
    </w:p>
    <w:p>
      <w:pPr>
        <w:spacing w:line="360" w:lineRule="auto"/>
        <w:ind w:left="993" w:hanging="993"/>
        <w:jc w:val="center"/>
        <w:rPr>
          <w:rFonts w:ascii="Times New Roman" w:hAnsi="Times New Roman" w:cs="Times New Roman"/>
          <w:sz w:val="24"/>
          <w:szCs w:val="24"/>
        </w:rPr>
      </w:pPr>
      <w:r>
        <w:rPr>
          <w:rFonts w:ascii="Palatino Linotype" w:hAnsi="Palatino Linotype" w:cs="Times New Roman"/>
          <w:sz w:val="24"/>
          <w:szCs w:val="24"/>
        </w:rPr>
        <w:drawing>
          <wp:inline distT="0" distB="0" distL="0" distR="0">
            <wp:extent cx="1352550" cy="115062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a:xfrm>
                      <a:off x="0" y="0"/>
                      <a:ext cx="1352550" cy="1150620"/>
                    </a:xfrm>
                    <a:prstGeom prst="rect">
                      <a:avLst/>
                    </a:prstGeom>
                    <a:noFill/>
                  </pic:spPr>
                </pic:pic>
              </a:graphicData>
            </a:graphic>
          </wp:inline>
        </w:drawing>
      </w:r>
    </w:p>
    <w:p>
      <w:pPr>
        <w:spacing w:line="360" w:lineRule="auto"/>
        <w:ind w:left="993" w:hanging="993"/>
        <w:rPr>
          <w:rFonts w:ascii="Times New Roman" w:hAnsi="Times New Roman" w:cs="Times New Roman"/>
          <w:sz w:val="24"/>
          <w:szCs w:val="24"/>
        </w:rPr>
      </w:pPr>
      <w:r>
        <w:rPr>
          <w:rFonts w:ascii="Palatino Linotype" w:hAnsi="Palatino Linotype" w:cs="Times New Roman"/>
          <w:sz w:val="24"/>
          <w:szCs w:val="24"/>
        </w:rPr>
        <w:t>Một chu trình Hamilton trong đồ thị trên là</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Palatino Linotype" w:hAnsi="Palatino Linotype" w:cs="Times New Roman"/>
          <w:sz w:val="24"/>
          <w:szCs w:val="24"/>
        </w:rPr>
        <w:t>ABCDEA.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Palatino Linotype" w:hAnsi="Palatino Linotype" w:cs="Times New Roman"/>
          <w:sz w:val="24"/>
          <w:szCs w:val="24"/>
        </w:rPr>
        <w:t>ABCDE.</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C. </w:t>
      </w:r>
      <w:r>
        <w:rPr>
          <w:rFonts w:ascii="Palatino Linotype" w:hAnsi="Palatino Linotype" w:cs="Times New Roman"/>
          <w:sz w:val="24"/>
          <w:szCs w:val="24"/>
        </w:rPr>
        <w:t>ABCDEACEBDA.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Palatino Linotype" w:hAnsi="Palatino Linotype" w:cs="Times New Roman"/>
          <w:sz w:val="24"/>
          <w:szCs w:val="24"/>
        </w:rPr>
        <w:t>ABCDECADBE.</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A </w:t>
      </w:r>
    </w:p>
    <w:p>
      <w:pPr>
        <w:spacing w:line="360" w:lineRule="auto"/>
        <w:ind w:left="993" w:hanging="993"/>
        <w:rPr>
          <w:rFonts w:ascii="Times New Roman" w:hAnsi="Times New Roman" w:cs="Times New Roman"/>
          <w:spacing w:val="-6"/>
          <w:sz w:val="24"/>
          <w:szCs w:val="24"/>
        </w:rPr>
      </w:pPr>
      <w:r>
        <w:rPr>
          <w:rFonts w:ascii="Times New Roman" w:hAnsi="Times New Roman" w:eastAsia="Times New Roman" w:cs="Times New Roman"/>
          <w:b/>
          <w:color w:val="0000FF"/>
          <w:sz w:val="24"/>
          <w:szCs w:val="24"/>
        </w:rPr>
        <w:t>Câu 10.</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pacing w:val="-6"/>
          <w:sz w:val="24"/>
          <w:szCs w:val="24"/>
        </w:rPr>
        <w:t>Cho đồ thị như hình vẽ sau</w:t>
      </w:r>
    </w:p>
    <w:p>
      <w:pPr>
        <w:spacing w:line="360" w:lineRule="auto"/>
        <w:ind w:left="993" w:hanging="993"/>
        <w:jc w:val="center"/>
        <w:rPr>
          <w:rFonts w:ascii="Times New Roman" w:hAnsi="Times New Roman" w:cs="Times New Roman"/>
          <w:sz w:val="24"/>
          <w:szCs w:val="24"/>
        </w:rPr>
      </w:pPr>
      <w:r>
        <w:rPr>
          <w:rFonts w:ascii="Palatino Linotype" w:hAnsi="Palatino Linotype"/>
          <w:sz w:val="24"/>
        </w:rPr>
        <w:drawing>
          <wp:inline distT="0" distB="0" distL="0" distR="0">
            <wp:extent cx="1590675" cy="1123950"/>
            <wp:effectExtent l="0" t="0" r="9525"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5"/>
                    <pic:cNvPicPr>
                      <a:picLocks noChangeAspect="1"/>
                    </pic:cNvPicPr>
                  </pic:nvPicPr>
                  <pic:blipFill>
                    <a:blip r:embed="rId86"/>
                    <a:stretch>
                      <a:fillRect/>
                    </a:stretch>
                  </pic:blipFill>
                  <pic:spPr>
                    <a:xfrm>
                      <a:off x="0" y="0"/>
                      <a:ext cx="1590675" cy="1123950"/>
                    </a:xfrm>
                    <a:prstGeom prst="rect">
                      <a:avLst/>
                    </a:prstGeom>
                  </pic:spPr>
                </pic:pic>
              </a:graphicData>
            </a:graphic>
          </wp:inline>
        </w:drawing>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cs="Times New Roman"/>
          <w:sz w:val="24"/>
          <w:szCs w:val="24"/>
        </w:rPr>
        <w:t>1.</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cs="Times New Roman"/>
          <w:sz w:val="24"/>
          <w:szCs w:val="24"/>
        </w:rPr>
        <w:t>2.</w:t>
      </w:r>
      <w:r>
        <w:rPr>
          <w:rFonts w:ascii="Times New Roman" w:hAnsi="Times New Roman" w:cs="Times New Roman"/>
          <w:sz w:val="24"/>
          <w:szCs w:val="24"/>
        </w:rPr>
        <w:tab/>
      </w:r>
      <w:r>
        <w:rPr>
          <w:rFonts w:ascii="Times New Roman" w:hAnsi="Times New Roman" w:cs="Times New Roman"/>
          <w:b/>
          <w:color w:val="0000FF"/>
          <w:sz w:val="24"/>
          <w:szCs w:val="24"/>
        </w:rPr>
        <w:t xml:space="preserve">C. </w:t>
      </w:r>
      <w:r>
        <w:rPr>
          <w:rFonts w:ascii="Times New Roman" w:hAnsi="Times New Roman" w:cs="Times New Roman"/>
          <w:sz w:val="24"/>
          <w:szCs w:val="24"/>
        </w:rPr>
        <w:t>3.</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cs="Times New Roman"/>
          <w:sz w:val="24"/>
          <w:szCs w:val="24"/>
        </w:rPr>
        <w:t>4.</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B </w:t>
      </w:r>
    </w:p>
    <w:p>
      <w:pPr>
        <w:spacing w:line="360" w:lineRule="auto"/>
        <w:ind w:left="992"/>
        <w:rPr>
          <w:rFonts w:ascii="Times New Roman" w:hAnsi="Times New Roman" w:cs="Times New Roman"/>
          <w:spacing w:val="-6"/>
          <w:sz w:val="24"/>
          <w:szCs w:val="24"/>
          <w:lang w:val="vi-VN"/>
        </w:rPr>
      </w:pPr>
    </w:p>
    <w:p>
      <w:pPr>
        <w:spacing w:line="360" w:lineRule="auto"/>
        <w:contextualSpacing/>
        <w:jc w:val="center"/>
        <w:rPr>
          <w:rFonts w:ascii="Times New Roman" w:hAnsi="Times New Roman" w:cs="Times New Roman"/>
          <w:sz w:val="24"/>
          <w:szCs w:val="24"/>
        </w:rPr>
      </w:pPr>
      <w:r>
        <w:rPr>
          <w:rFonts w:ascii="Times New Roman" w:hAnsi="Times New Roman" w:cs="Times New Roman"/>
          <w:sz w:val="24"/>
          <w:szCs w:val="24"/>
        </w:rPr>
        <mc:AlternateContent>
          <mc:Choice Requires="wpg">
            <w:drawing>
              <wp:inline distT="0" distB="0" distL="0" distR="0">
                <wp:extent cx="2040255" cy="323850"/>
                <wp:effectExtent l="19050" t="0" r="17145" b="19050"/>
                <wp:docPr id="416861503" name="Group 416861503"/>
                <wp:cNvGraphicFramePr/>
                <a:graphic xmlns:a="http://schemas.openxmlformats.org/drawingml/2006/main">
                  <a:graphicData uri="http://schemas.microsoft.com/office/word/2010/wordprocessingGroup">
                    <wpg:wgp>
                      <wpg:cNvGrpSpPr/>
                      <wpg:grpSpPr>
                        <a:xfrm flipV="1">
                          <a:off x="0" y="0"/>
                          <a:ext cx="2040338" cy="324000"/>
                          <a:chOff x="0" y="0"/>
                          <a:chExt cx="5172236" cy="800100"/>
                        </a:xfrm>
                      </wpg:grpSpPr>
                      <wps:wsp>
                        <wps:cNvPr id="636412888" name="Rounded Rectangle 3"/>
                        <wps:cNvSpPr/>
                        <wps:spPr>
                          <a:xfrm rot="10800000">
                            <a:off x="622214" y="0"/>
                            <a:ext cx="4550022" cy="800100"/>
                          </a:xfrm>
                          <a:prstGeom prst="roundRect">
                            <a:avLst/>
                          </a:prstGeom>
                          <a:solidFill>
                            <a:schemeClr val="accent1">
                              <a:lumMod val="7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4"/>
                                  <w:szCs w:val="24"/>
                                </w:rPr>
                                <w:t>Thông hiểu</w:t>
                              </w:r>
                            </w:p>
                          </w:txbxContent>
                        </wps:txbx>
                        <wps:bodyPr rot="0" spcFirstLastPara="0" vertOverflow="overflow" horzOverflow="overflow" vert="horz" wrap="square" lIns="91440" tIns="45720" rIns="91440" bIns="45720" numCol="1" spcCol="0" rtlCol="0" fromWordArt="0" anchor="ctr" anchorCtr="0" forceAA="0" compatLnSpc="1">
                          <a:noAutofit/>
                        </wps:bodyPr>
                      </wps:wsp>
                      <wps:wsp>
                        <wps:cNvPr id="1806487458" name="Hexagon 1806487458"/>
                        <wps:cNvSpPr/>
                        <wps:spPr>
                          <a:xfrm rot="10800000">
                            <a:off x="0" y="0"/>
                            <a:ext cx="928116" cy="800100"/>
                          </a:xfrm>
                          <a:prstGeom prst="hexagon">
                            <a:avLst/>
                          </a:prstGeom>
                          <a:solidFill>
                            <a:schemeClr val="accent1">
                              <a:lumMod val="75000"/>
                            </a:schemeClr>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pPr>
                                <w:jc w:val="center"/>
                                <w:rPr>
                                  <w:rFonts w:ascii="Times New Roman" w:hAnsi="Times New Roman" w:cs="Times New Roman"/>
                                  <w:b/>
                                  <w:sz w:val="24"/>
                                  <w:szCs w:val="24"/>
                                </w:rPr>
                              </w:pPr>
                              <w:r>
                                <w:rPr>
                                  <w:rFonts w:ascii="Times New Roman" w:hAnsi="Times New Roman" w:cs="Times New Roman"/>
                                  <w:b/>
                                  <w:sz w:val="24"/>
                                  <w:szCs w:val="24"/>
                                </w:rPr>
                                <w:t>2</w:t>
                              </w:r>
                            </w:p>
                          </w:txbxContent>
                        </wps:txbx>
                        <wps:bodyPr rot="0" spcFirstLastPara="0" vertOverflow="overflow" horzOverflow="overflow" vert="horz" wrap="square" lIns="0" tIns="0" rIns="0" bIns="0" numCol="1" spcCol="0" rtlCol="0" fromWordArt="0" anchor="ctr" anchorCtr="0" forceAA="0" compatLnSpc="1">
                          <a:noAutofit/>
                        </wps:bodyPr>
                      </wps:wsp>
                    </wpg:wgp>
                  </a:graphicData>
                </a:graphic>
              </wp:inline>
            </w:drawing>
          </mc:Choice>
          <mc:Fallback>
            <w:pict>
              <v:group id="_x0000_s1026" o:spid="_x0000_s1026" o:spt="203" style="flip:y;height:25.5pt;width:160.65pt;" coordsize="5172236,800100" o:gfxdata="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">
                <o:lock v:ext="edit" aspectratio="f"/>
                <v:roundrect id="Rounded Rectangle 3" o:spid="_x0000_s1026" o:spt="2" style="position:absolute;left:622214;top:0;height:800100;width:4550022;rotation:11796480f;v-text-anchor:middle;" fillcolor="#2F5597 [2404]" filled="t" stroked="t" coordsize="21600,21600" arcsize="0.166666666666667" o:gfxdata="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">
                  <v:fill on="t" focussize="0,0"/>
                  <v:stroke weight="1pt" color="#FFFFFF [3212]" miterlimit="8" joinstyle="miter"/>
                  <v:imagedata o:title=""/>
                  <o:lock v:ext="edit" aspectratio="f"/>
                  <v:textbox>
                    <w:txbxContent>
                      <w:p>
                        <w:pPr>
                          <w:jc w:val="center"/>
                          <w:rPr>
                            <w:rFonts w:ascii="Times New Roman" w:hAnsi="Times New Roman" w:cs="Times New Roman"/>
                            <w:b/>
                            <w:sz w:val="24"/>
                            <w:szCs w:val="24"/>
                          </w:rPr>
                        </w:pPr>
                        <w:r>
                          <w:rPr>
                            <w:rFonts w:ascii="Times New Roman" w:hAnsi="Times New Roman" w:cs="Times New Roman"/>
                            <w:b/>
                            <w:sz w:val="24"/>
                            <w:szCs w:val="24"/>
                          </w:rPr>
                          <w:t>Thông hiểu</w:t>
                        </w:r>
                      </w:p>
                    </w:txbxContent>
                  </v:textbox>
                </v:roundrect>
                <v:shape id="_x0000_s1026" o:spid="_x0000_s1026" o:spt="9" type="#_x0000_t9" style="position:absolute;left:0;top:0;height:800100;width:928116;rotation:11796480f;v-text-anchor:middle;" fillcolor="#2F5597 [2404]" filled="t" stroked="t" coordsize="21600,21600" o:gfxdata="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" adj="4655">
                  <v:fill on="t" focussize="0,0"/>
                  <v:stroke weight="1pt" color="#FFFFFF [3212]" miterlimit="8" joinstyle="miter"/>
                  <v:imagedata o:title=""/>
                  <o:lock v:ext="edit" aspectratio="f"/>
                  <v:textbox inset="0mm,0mm,0mm,0mm">
                    <w:txbxContent>
                      <w:p>
                        <w:pPr>
                          <w:jc w:val="center"/>
                          <w:rPr>
                            <w:rFonts w:ascii="Times New Roman" w:hAnsi="Times New Roman" w:cs="Times New Roman"/>
                            <w:b/>
                            <w:sz w:val="24"/>
                            <w:szCs w:val="24"/>
                          </w:rPr>
                        </w:pPr>
                        <w:r>
                          <w:rPr>
                            <w:rFonts w:ascii="Times New Roman" w:hAnsi="Times New Roman" w:cs="Times New Roman"/>
                            <w:b/>
                            <w:sz w:val="24"/>
                            <w:szCs w:val="24"/>
                          </w:rPr>
                          <w:t>2</w:t>
                        </w:r>
                      </w:p>
                    </w:txbxContent>
                  </v:textbox>
                </v:shape>
                <w10:wrap type="none"/>
                <w10:anchorlock/>
              </v:group>
            </w:pict>
          </mc:Fallback>
        </mc:AlternateContent>
      </w:r>
    </w:p>
    <w:p>
      <w:pPr>
        <w:rPr>
          <w:rFonts w:ascii="Times New Roman" w:hAnsi="Times New Roman" w:cs="Times New Roman"/>
          <w:sz w:val="24"/>
          <w:szCs w:val="24"/>
        </w:rPr>
      </w:pPr>
      <w:r>
        <w:rPr>
          <w:rFonts w:ascii="Times New Roman" w:hAnsi="Times New Roman" w:eastAsia="Times New Roman" w:cs="Times New Roman"/>
          <w:b/>
          <w:color w:val="0000FF"/>
          <w:sz w:val="24"/>
          <w:szCs w:val="24"/>
        </w:rPr>
        <w:t>Câu 11.</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[MĐ2] </w:t>
      </w:r>
      <w:r>
        <w:rPr>
          <w:rFonts w:ascii="Times New Roman" w:hAnsi="Times New Roman" w:cs="Times New Roman"/>
          <w:sz w:val="24"/>
          <w:szCs w:val="24"/>
        </w:rPr>
        <w:t>Quan sát đồ thị ở  Hình 10 và đường đi CABDCB. Biết đường đi trên đi qua mỗi cạnh số lần là</w:t>
      </w:r>
    </w:p>
    <w:p>
      <w:pPr>
        <w:jc w:val="center"/>
        <w:rPr>
          <w:rFonts w:ascii="Times New Roman" w:hAnsi="Times New Roman" w:cs="Times New Roman"/>
          <w:sz w:val="24"/>
          <w:szCs w:val="24"/>
        </w:rPr>
      </w:pPr>
      <w:r>
        <w:rPr>
          <w:lang w:eastAsia="vi-VN"/>
        </w:rPr>
        <w:drawing>
          <wp:inline distT="0" distB="0" distL="0" distR="0">
            <wp:extent cx="1971675" cy="1314450"/>
            <wp:effectExtent l="0" t="0" r="9525" b="0"/>
            <wp:docPr id="1134273179" name="Hình ảnh 1134273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4273179" name="Hình ảnh 1134273179"/>
                    <pic:cNvPicPr>
                      <a:picLocks noChangeAspect="1"/>
                    </pic:cNvPicPr>
                  </pic:nvPicPr>
                  <pic:blipFill>
                    <a:blip r:embed="rId87"/>
                    <a:stretch>
                      <a:fillRect/>
                    </a:stretch>
                  </pic:blipFill>
                  <pic:spPr>
                    <a:xfrm>
                      <a:off x="0" y="0"/>
                      <a:ext cx="1971675" cy="1314450"/>
                    </a:xfrm>
                    <a:prstGeom prst="rect">
                      <a:avLst/>
                    </a:prstGeom>
                  </pic:spPr>
                </pic:pic>
              </a:graphicData>
            </a:graphic>
          </wp:inline>
        </w:drawing>
      </w:r>
    </w:p>
    <w:p>
      <w:pPr>
        <w:spacing w:line="360" w:lineRule="auto"/>
        <w:ind w:left="993" w:hanging="993"/>
        <w:rPr>
          <w:rFonts w:ascii="Times New Roman" w:hAnsi="Times New Roman" w:cs="Times New Roman"/>
          <w:sz w:val="24"/>
          <w:szCs w:val="24"/>
        </w:rPr>
      </w:pP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cs="Times New Roman"/>
          <w:sz w:val="24"/>
          <w:szCs w:val="24"/>
        </w:rPr>
        <w:t>1.</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cs="Times New Roman"/>
          <w:sz w:val="24"/>
          <w:szCs w:val="24"/>
        </w:rPr>
        <w:t>2.</w:t>
      </w:r>
      <w:r>
        <w:rPr>
          <w:rFonts w:ascii="Times New Roman" w:hAnsi="Times New Roman" w:cs="Times New Roman"/>
          <w:sz w:val="24"/>
          <w:szCs w:val="24"/>
        </w:rPr>
        <w:tab/>
      </w:r>
      <w:r>
        <w:rPr>
          <w:rFonts w:ascii="Times New Roman" w:hAnsi="Times New Roman" w:cs="Times New Roman"/>
          <w:b/>
          <w:color w:val="0000FF"/>
          <w:sz w:val="24"/>
          <w:szCs w:val="24"/>
        </w:rPr>
        <w:t xml:space="preserve">C. </w:t>
      </w:r>
      <w:r>
        <w:rPr>
          <w:rFonts w:ascii="Times New Roman" w:hAnsi="Times New Roman" w:cs="Times New Roman"/>
          <w:sz w:val="24"/>
          <w:szCs w:val="24"/>
        </w:rPr>
        <w:t>3.</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cs="Times New Roman"/>
          <w:sz w:val="24"/>
          <w:szCs w:val="24"/>
        </w:rPr>
        <w:t>0.</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A </w:t>
      </w:r>
    </w:p>
    <w:p>
      <w:pPr>
        <w:rPr>
          <w:rFonts w:ascii="Times New Roman" w:hAnsi="Times New Roman" w:cs="Times New Roman"/>
          <w:sz w:val="24"/>
          <w:szCs w:val="24"/>
        </w:rPr>
      </w:pPr>
      <w:r>
        <w:rPr>
          <w:rFonts w:ascii="Times New Roman" w:hAnsi="Times New Roman" w:eastAsia="Times New Roman" w:cs="Times New Roman"/>
          <w:b/>
          <w:color w:val="0000FF"/>
          <w:sz w:val="24"/>
          <w:szCs w:val="24"/>
        </w:rPr>
        <w:t>Câu 12.</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[MĐ2] </w:t>
      </w:r>
      <w:r>
        <w:rPr>
          <w:rFonts w:ascii="Times New Roman" w:hAnsi="Times New Roman" w:cs="Times New Roman"/>
          <w:b/>
          <w:sz w:val="24"/>
          <w:szCs w:val="24"/>
        </w:rPr>
        <w:t xml:space="preserve">.  </w:t>
      </w:r>
      <w:r>
        <w:rPr>
          <w:rFonts w:ascii="Times New Roman" w:hAnsi="Times New Roman" w:cs="Times New Roman"/>
          <w:sz w:val="24"/>
          <w:szCs w:val="24"/>
        </w:rPr>
        <w:t>Hai đường đi Euler trong đồ thị ở Hình 11 là :</w:t>
      </w:r>
    </w:p>
    <w:p>
      <w:pPr>
        <w:jc w:val="center"/>
        <w:rPr>
          <w:rFonts w:ascii="Times New Roman" w:hAnsi="Times New Roman" w:cs="Times New Roman"/>
          <w:b/>
          <w:sz w:val="24"/>
          <w:szCs w:val="24"/>
        </w:rPr>
      </w:pPr>
      <w:r>
        <w:rPr>
          <w:lang w:eastAsia="vi-VN"/>
        </w:rPr>
        <w:drawing>
          <wp:inline distT="0" distB="0" distL="0" distR="0">
            <wp:extent cx="2457450" cy="2000250"/>
            <wp:effectExtent l="0" t="0" r="0" b="0"/>
            <wp:docPr id="354523985" name="Hình ảnh 354523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4523985" name="Hình ảnh 354523985"/>
                    <pic:cNvPicPr>
                      <a:picLocks noChangeAspect="1"/>
                    </pic:cNvPicPr>
                  </pic:nvPicPr>
                  <pic:blipFill>
                    <a:blip r:embed="rId88"/>
                    <a:stretch>
                      <a:fillRect/>
                    </a:stretch>
                  </pic:blipFill>
                  <pic:spPr>
                    <a:xfrm>
                      <a:off x="0" y="0"/>
                      <a:ext cx="2457450" cy="2000250"/>
                    </a:xfrm>
                    <a:prstGeom prst="rect">
                      <a:avLst/>
                    </a:prstGeom>
                  </pic:spPr>
                </pic:pic>
              </a:graphicData>
            </a:graphic>
          </wp:inline>
        </w:drawing>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cs="Times New Roman"/>
          <w:sz w:val="24"/>
          <w:szCs w:val="24"/>
        </w:rPr>
        <w:t>BEDBADCA và BEDCADBA.</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cs="Times New Roman"/>
          <w:sz w:val="24"/>
          <w:szCs w:val="24"/>
        </w:rPr>
        <w:t>BEDBADCA và BEDCADAB.</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C. </w:t>
      </w:r>
      <w:r>
        <w:rPr>
          <w:rFonts w:ascii="Times New Roman" w:hAnsi="Times New Roman" w:cs="Times New Roman"/>
          <w:sz w:val="24"/>
          <w:szCs w:val="24"/>
        </w:rPr>
        <w:t>BEDBADAC và BEDCADBA.</w:t>
      </w:r>
      <w:r>
        <w:rPr>
          <w:rFonts w:ascii="Times New Roman" w:hAnsi="Times New Roman" w:cs="Times New Roman"/>
          <w:sz w:val="24"/>
          <w:szCs w:val="24"/>
        </w:rPr>
        <w:tab/>
      </w:r>
      <w:r>
        <w:rPr>
          <w:rFonts w:ascii="Times New Roman" w:hAnsi="Times New Roman" w:cs="Times New Roman"/>
          <w:b/>
          <w:color w:val="0000FF"/>
          <w:sz w:val="24"/>
          <w:szCs w:val="24"/>
        </w:rPr>
        <w:t>D.</w:t>
      </w:r>
      <w:r>
        <w:rPr>
          <w:rFonts w:ascii="Times New Roman" w:hAnsi="Times New Roman" w:cs="Times New Roman"/>
          <w:sz w:val="24"/>
          <w:szCs w:val="24"/>
        </w:rPr>
        <w:t xml:space="preserve"> ADCABED và BEDCADBA.</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Chọn A</w:t>
      </w:r>
    </w:p>
    <w:p>
      <w:pPr>
        <w:ind w:left="426"/>
        <w:rPr>
          <w:rFonts w:ascii="Times New Roman" w:hAnsi="Times New Roman" w:cs="Times New Roman"/>
          <w:sz w:val="24"/>
          <w:szCs w:val="24"/>
        </w:rPr>
      </w:pPr>
      <w:r>
        <w:rPr>
          <w:rFonts w:ascii="Times New Roman" w:hAnsi="Times New Roman" w:eastAsia="Times New Roman" w:cs="Times New Roman"/>
          <w:b/>
          <w:color w:val="0000FF"/>
          <w:sz w:val="24"/>
          <w:szCs w:val="24"/>
        </w:rPr>
        <w:t>Câu 13.</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rPr>
        <w:t>Hai đường đi Hamilton bắt đầu từ đỉnh E của đồ thị trong Hình 15 là :</w:t>
      </w:r>
    </w:p>
    <w:p>
      <w:pPr>
        <w:ind w:left="426"/>
        <w:jc w:val="center"/>
        <w:rPr>
          <w:rFonts w:ascii="Times New Roman" w:hAnsi="Times New Roman" w:cs="Times New Roman"/>
          <w:sz w:val="24"/>
          <w:szCs w:val="24"/>
        </w:rPr>
      </w:pPr>
      <w:r>
        <w:rPr>
          <w:lang w:eastAsia="vi-VN"/>
        </w:rPr>
        <w:drawing>
          <wp:inline distT="0" distB="0" distL="0" distR="0">
            <wp:extent cx="2743200" cy="2150110"/>
            <wp:effectExtent l="0" t="0" r="0" b="2540"/>
            <wp:docPr id="970955616" name="Hình ảnh 970955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55616" name="Hình ảnh 970955616"/>
                    <pic:cNvPicPr>
                      <a:picLocks noChangeAspect="1"/>
                    </pic:cNvPicPr>
                  </pic:nvPicPr>
                  <pic:blipFill>
                    <a:blip r:embed="rId89"/>
                    <a:stretch>
                      <a:fillRect/>
                    </a:stretch>
                  </pic:blipFill>
                  <pic:spPr>
                    <a:xfrm>
                      <a:off x="0" y="0"/>
                      <a:ext cx="2752910" cy="2158060"/>
                    </a:xfrm>
                    <a:prstGeom prst="rect">
                      <a:avLst/>
                    </a:prstGeom>
                  </pic:spPr>
                </pic:pic>
              </a:graphicData>
            </a:graphic>
          </wp:inline>
        </w:drawing>
      </w:r>
    </w:p>
    <w:p>
      <w:pPr>
        <w:pStyle w:val="9"/>
        <w:numPr>
          <w:ilvl w:val="0"/>
          <w:numId w:val="6"/>
        </w:numPr>
        <w:spacing w:before="0" w:after="160" w:line="259" w:lineRule="auto"/>
        <w:rPr>
          <w:rFonts w:ascii="Times New Roman" w:hAnsi="Times New Roman" w:cs="Times New Roman"/>
          <w:sz w:val="24"/>
          <w:szCs w:val="24"/>
          <w:u w:val="single"/>
        </w:rPr>
      </w:pPr>
      <w:r>
        <w:rPr>
          <w:rFonts w:ascii="Times New Roman" w:hAnsi="Times New Roman" w:cs="Times New Roman"/>
          <w:sz w:val="24"/>
          <w:szCs w:val="24"/>
        </w:rPr>
        <w:tab/>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 xml:space="preserve"> B.  </w:t>
      </w:r>
    </w:p>
    <w:p>
      <w:pPr>
        <w:ind w:left="426"/>
        <w:rPr>
          <w:rFonts w:ascii="Times New Roman" w:hAnsi="Times New Roman" w:cs="Times New Roman"/>
          <w:sz w:val="24"/>
          <w:szCs w:val="24"/>
        </w:rPr>
      </w:pPr>
      <w:r>
        <w:rPr>
          <w:rFonts w:ascii="Times New Roman" w:hAnsi="Times New Roman" w:cs="Times New Roman"/>
          <w:sz w:val="24"/>
          <w:szCs w:val="24"/>
        </w:rPr>
        <w:t xml:space="preserve">C.          </w:t>
      </w:r>
      <w:r>
        <w:rPr>
          <w:rFonts w:ascii="Times New Roman" w:hAnsi="Times New Roman" w:cs="Times New Roman"/>
          <w:sz w:val="24"/>
          <w:szCs w:val="24"/>
        </w:rPr>
        <w:tab/>
      </w:r>
      <w:r>
        <w:rPr>
          <w:rFonts w:ascii="Times New Roman" w:hAnsi="Times New Roman" w:cs="Times New Roman"/>
          <w:sz w:val="24"/>
          <w:szCs w:val="24"/>
        </w:rPr>
        <w:t xml:space="preserve">          </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sz w:val="24"/>
          <w:szCs w:val="24"/>
        </w:rPr>
        <w:t xml:space="preserve">D. </w:t>
      </w:r>
    </w:p>
    <w:p>
      <w:pPr>
        <w:spacing w:line="360" w:lineRule="auto"/>
        <w:ind w:left="993" w:hanging="993"/>
        <w:rPr>
          <w:rFonts w:ascii="Times New Roman" w:hAnsi="Times New Roman" w:cs="Times New Roman"/>
          <w:sz w:val="24"/>
          <w:szCs w:val="24"/>
          <w:lang w:val="vi-VN"/>
        </w:rPr>
      </w:pP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rFonts w:ascii="Times New Roman" w:hAnsi="Times New Roman" w:cs="Times New Roman"/>
          <w:sz w:val="24"/>
          <w:szCs w:val="24"/>
        </w:rPr>
        <w:t>EACDB và ECDBA.</w:t>
      </w:r>
      <w:r>
        <w:rPr>
          <w:rFonts w:ascii="Times New Roman" w:hAnsi="Times New Roman" w:cs="Times New Roman"/>
          <w:sz w:val="24"/>
          <w:szCs w:val="24"/>
        </w:rPr>
        <w:tab/>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rFonts w:ascii="Times New Roman" w:hAnsi="Times New Roman" w:cs="Times New Roman"/>
          <w:sz w:val="24"/>
          <w:szCs w:val="24"/>
        </w:rPr>
        <w:t>EACDB và ECDA.</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C. </w:t>
      </w:r>
      <w:r>
        <w:rPr>
          <w:rFonts w:ascii="Times New Roman" w:hAnsi="Times New Roman" w:cs="Times New Roman"/>
          <w:sz w:val="24"/>
          <w:szCs w:val="24"/>
        </w:rPr>
        <w:t>EACBAD và ECDBA.</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rFonts w:ascii="Times New Roman" w:hAnsi="Times New Roman" w:cs="Times New Roman"/>
          <w:sz w:val="24"/>
          <w:szCs w:val="24"/>
        </w:rPr>
        <w:t>CDBAEvà ABDCE.</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A </w:t>
      </w:r>
    </w:p>
    <w:p>
      <w:pPr>
        <w:ind w:left="426"/>
        <w:rPr>
          <w:rFonts w:ascii="Times New Roman" w:hAnsi="Times New Roman" w:cs="Times New Roman"/>
          <w:sz w:val="24"/>
          <w:szCs w:val="24"/>
        </w:rPr>
      </w:pPr>
      <w:r>
        <w:rPr>
          <w:rFonts w:ascii="Times New Roman" w:hAnsi="Times New Roman" w:eastAsia="Times New Roman" w:cs="Times New Roman"/>
          <w:b/>
          <w:color w:val="0000FF"/>
          <w:sz w:val="24"/>
          <w:szCs w:val="24"/>
        </w:rPr>
        <w:t>Câu 14.</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rPr>
        <w:t xml:space="preserve">Hình nào sau đây </w:t>
      </w:r>
      <w:r>
        <w:rPr>
          <w:rFonts w:ascii="Times New Roman" w:hAnsi="Times New Roman" w:cs="Times New Roman"/>
          <w:b/>
          <w:sz w:val="24"/>
          <w:szCs w:val="24"/>
        </w:rPr>
        <w:t>không</w:t>
      </w:r>
      <w:r>
        <w:rPr>
          <w:rFonts w:ascii="Times New Roman" w:hAnsi="Times New Roman" w:cs="Times New Roman"/>
          <w:sz w:val="24"/>
          <w:szCs w:val="24"/>
        </w:rPr>
        <w:t xml:space="preserve"> có chu trình Euler?</w:t>
      </w:r>
    </w:p>
    <w:p>
      <w:pPr>
        <w:rPr>
          <w:lang w:eastAsia="vi-VN"/>
        </w:rPr>
      </w:pPr>
      <w:r>
        <w:rPr>
          <w:rFonts w:ascii="Times New Roman" w:hAnsi="Times New Roman" w:cs="Times New Roman"/>
          <w:sz w:val="24"/>
          <w:szCs w:val="24"/>
        </w:rPr>
        <w:t xml:space="preserve">       C.</w:t>
      </w:r>
      <w:r>
        <w:rPr>
          <w:lang w:eastAsia="vi-VN"/>
        </w:rPr>
        <w:tab/>
      </w:r>
      <w:r>
        <w:rPr>
          <w:lang w:eastAsia="vi-VN"/>
        </w:rPr>
        <w:tab/>
      </w:r>
      <w:r>
        <w:rPr>
          <w:lang w:eastAsia="vi-VN"/>
        </w:rPr>
        <w:t xml:space="preserve">           D. </w:t>
      </w:r>
    </w:p>
    <w:p>
      <w:pPr>
        <w:spacing w:line="360" w:lineRule="auto"/>
        <w:ind w:left="993" w:hanging="993"/>
        <w:rPr>
          <w:rFonts w:ascii="Times New Roman" w:hAnsi="Times New Roman" w:cs="Times New Roman"/>
          <w:sz w:val="24"/>
          <w:szCs w:val="24"/>
        </w:rPr>
      </w:pP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A. </w:t>
      </w:r>
      <w:r>
        <w:rPr>
          <w:lang w:eastAsia="vi-VN"/>
        </w:rPr>
        <w:drawing>
          <wp:inline distT="0" distB="0" distL="0" distR="0">
            <wp:extent cx="2522220" cy="1538605"/>
            <wp:effectExtent l="0" t="0" r="0" b="4445"/>
            <wp:docPr id="619463166" name="Hình ảnh 619463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9463166" name="Hình ảnh 619463166"/>
                    <pic:cNvPicPr>
                      <a:picLocks noChangeAspect="1"/>
                    </pic:cNvPicPr>
                  </pic:nvPicPr>
                  <pic:blipFill>
                    <a:blip r:embed="rId90"/>
                    <a:stretch>
                      <a:fillRect/>
                    </a:stretch>
                  </pic:blipFill>
                  <pic:spPr>
                    <a:xfrm>
                      <a:off x="0" y="0"/>
                      <a:ext cx="2528378" cy="1542311"/>
                    </a:xfrm>
                    <a:prstGeom prst="rect">
                      <a:avLst/>
                    </a:prstGeom>
                  </pic:spPr>
                </pic:pic>
              </a:graphicData>
            </a:graphic>
          </wp:inline>
        </w:drawing>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lang w:eastAsia="vi-VN"/>
        </w:rPr>
        <w:drawing>
          <wp:inline distT="0" distB="0" distL="0" distR="0">
            <wp:extent cx="2086610" cy="1878330"/>
            <wp:effectExtent l="0" t="0" r="8890" b="7620"/>
            <wp:docPr id="518212485" name="Hình ảnh 51821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8212485" name="Hình ảnh 518212485"/>
                    <pic:cNvPicPr>
                      <a:picLocks noChangeAspect="1"/>
                    </pic:cNvPicPr>
                  </pic:nvPicPr>
                  <pic:blipFill>
                    <a:blip r:embed="rId91"/>
                    <a:stretch>
                      <a:fillRect/>
                    </a:stretch>
                  </pic:blipFill>
                  <pic:spPr>
                    <a:xfrm>
                      <a:off x="0" y="0"/>
                      <a:ext cx="2089903" cy="1881526"/>
                    </a:xfrm>
                    <a:prstGeom prst="rect">
                      <a:avLst/>
                    </a:prstGeom>
                  </pic:spPr>
                </pic:pic>
              </a:graphicData>
            </a:graphic>
          </wp:inline>
        </w:drawing>
      </w:r>
      <w:r>
        <w:rPr>
          <w:rFonts w:ascii="Times New Roman" w:hAnsi="Times New Roman" w:cs="Times New Roman"/>
          <w:sz w:val="24"/>
          <w:szCs w:val="24"/>
        </w:rPr>
        <w:t>.</w:t>
      </w:r>
      <w:r>
        <w:rPr>
          <w:rFonts w:ascii="Times New Roman" w:hAnsi="Times New Roman" w:cs="Times New Roman"/>
          <w:sz w:val="24"/>
          <w:szCs w:val="24"/>
        </w:rPr>
        <w:tab/>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C. </w:t>
      </w:r>
      <w:r>
        <w:rPr>
          <w:lang w:eastAsia="vi-VN"/>
        </w:rPr>
        <w:drawing>
          <wp:inline distT="0" distB="0" distL="0" distR="0">
            <wp:extent cx="1666875" cy="1575435"/>
            <wp:effectExtent l="0" t="0" r="0" b="5715"/>
            <wp:docPr id="1590671062" name="Hình ảnh 15906710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0671062" name="Hình ảnh 1590671062"/>
                    <pic:cNvPicPr>
                      <a:picLocks noChangeAspect="1"/>
                    </pic:cNvPicPr>
                  </pic:nvPicPr>
                  <pic:blipFill>
                    <a:blip r:embed="rId92"/>
                    <a:stretch>
                      <a:fillRect/>
                    </a:stretch>
                  </pic:blipFill>
                  <pic:spPr>
                    <a:xfrm>
                      <a:off x="0" y="0"/>
                      <a:ext cx="1681090" cy="1588902"/>
                    </a:xfrm>
                    <a:prstGeom prst="rect">
                      <a:avLst/>
                    </a:prstGeom>
                  </pic:spPr>
                </pic:pic>
              </a:graphicData>
            </a:graphic>
          </wp:inline>
        </w:drawing>
      </w:r>
      <w:r>
        <w:rPr>
          <w:rFonts w:ascii="Times New Roman" w:hAnsi="Times New Roman" w:cs="Times New Roman"/>
          <w:sz w:val="24"/>
          <w:szCs w:val="24"/>
        </w:rPr>
        <w:t>.</w:t>
      </w:r>
      <w:r>
        <w:rPr>
          <w:rFonts w:ascii="Times New Roman" w:hAnsi="Times New Roman" w:cs="Times New Roman"/>
          <w:sz w:val="24"/>
          <w:szCs w:val="24"/>
        </w:rPr>
        <w:tab/>
      </w:r>
      <w:r>
        <w:rPr>
          <w:rFonts w:ascii="Times New Roman" w:hAnsi="Times New Roman" w:cs="Times New Roman"/>
          <w:b/>
          <w:color w:val="0000FF"/>
          <w:sz w:val="24"/>
          <w:szCs w:val="24"/>
        </w:rPr>
        <w:t>D.</w:t>
      </w:r>
      <w:r>
        <w:rPr>
          <w:lang w:eastAsia="vi-VN"/>
        </w:rPr>
        <w:t xml:space="preserve"> </w:t>
      </w:r>
      <w:r>
        <w:rPr>
          <w:lang w:eastAsia="vi-VN"/>
        </w:rPr>
        <w:drawing>
          <wp:inline distT="0" distB="0" distL="0" distR="0">
            <wp:extent cx="2314575" cy="1257300"/>
            <wp:effectExtent l="0" t="0" r="9525" b="0"/>
            <wp:docPr id="1354030666" name="Hình ảnh 13540306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54030666" name="Hình ảnh 1354030666"/>
                    <pic:cNvPicPr>
                      <a:picLocks noChangeAspect="1"/>
                    </pic:cNvPicPr>
                  </pic:nvPicPr>
                  <pic:blipFill>
                    <a:blip r:embed="rId93"/>
                    <a:stretch>
                      <a:fillRect/>
                    </a:stretch>
                  </pic:blipFill>
                  <pic:spPr>
                    <a:xfrm>
                      <a:off x="0" y="0"/>
                      <a:ext cx="2314575" cy="1257300"/>
                    </a:xfrm>
                    <a:prstGeom prst="rect">
                      <a:avLst/>
                    </a:prstGeom>
                  </pic:spPr>
                </pic:pic>
              </a:graphicData>
            </a:graphic>
          </wp:inline>
        </w:drawing>
      </w:r>
      <w:r>
        <w:rPr>
          <w:rFonts w:ascii="Times New Roman" w:hAnsi="Times New Roman" w:cs="Times New Roman"/>
          <w:b/>
          <w:color w:val="0000FF"/>
          <w:sz w:val="24"/>
          <w:szCs w:val="24"/>
        </w:rPr>
        <w:t xml:space="preserve"> </w:t>
      </w:r>
      <w:r>
        <w:rPr>
          <w:rFonts w:ascii="Times New Roman" w:hAnsi="Times New Roman" w:cs="Times New Roman"/>
          <w:sz w:val="24"/>
          <w:szCs w:val="24"/>
        </w:rPr>
        <w:t>.</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A </w:t>
      </w:r>
    </w:p>
    <w:p>
      <w:pPr>
        <w:ind w:left="360" w:firstLine="360"/>
        <w:contextualSpacing/>
        <w:rPr>
          <w:rFonts w:ascii="Times New Roman" w:hAnsi="Times New Roman" w:eastAsia="Arial" w:cs="Times New Roman"/>
          <w:sz w:val="24"/>
          <w:szCs w:val="24"/>
        </w:rPr>
      </w:pPr>
      <w:r>
        <w:rPr>
          <w:rFonts w:ascii="Times New Roman" w:hAnsi="Times New Roman" w:eastAsia="Arial" w:cs="Times New Roman"/>
          <w:sz w:val="24"/>
          <w:szCs w:val="24"/>
        </w:rPr>
        <w:t>Do bậc của đỉnh A, B là bậc lẻ.</w:t>
      </w:r>
    </w:p>
    <w:p>
      <w:pPr>
        <w:spacing w:line="360" w:lineRule="auto"/>
        <w:ind w:left="993" w:hanging="993"/>
        <w:rPr>
          <w:rFonts w:ascii="Times New Roman" w:hAnsi="Times New Roman" w:cs="Times New Roman"/>
          <w:sz w:val="24"/>
          <w:szCs w:val="24"/>
        </w:rPr>
      </w:pPr>
      <w:r>
        <w:rPr>
          <w:rFonts w:ascii="Times New Roman" w:hAnsi="Times New Roman" w:eastAsia="Times New Roman" w:cs="Times New Roman"/>
          <w:b/>
          <w:color w:val="0000FF"/>
          <w:sz w:val="24"/>
          <w:szCs w:val="24"/>
        </w:rPr>
        <w:t>Câu 15.</w:t>
      </w:r>
      <w:r>
        <w:rPr>
          <w:rFonts w:ascii="Times New Roman" w:hAnsi="Times New Roman" w:eastAsia="Times New Roman" w:cs="Times New Roman"/>
          <w:b/>
          <w:color w:val="0000FF"/>
          <w:sz w:val="24"/>
          <w:szCs w:val="24"/>
        </w:rPr>
        <w:tab/>
      </w:r>
      <w:r>
        <w:rPr>
          <w:rFonts w:ascii="Times New Roman" w:hAnsi="Times New Roman" w:eastAsia="Times New Roman" w:cs="Times New Roman"/>
          <w:b/>
          <w:color w:val="0000FF"/>
          <w:sz w:val="24"/>
          <w:szCs w:val="24"/>
        </w:rPr>
        <w:t xml:space="preserve">[MĐ1] </w:t>
      </w:r>
      <w:r>
        <w:rPr>
          <w:rFonts w:ascii="Times New Roman" w:hAnsi="Times New Roman" w:cs="Times New Roman"/>
          <w:sz w:val="24"/>
          <w:szCs w:val="24"/>
        </w:rPr>
        <w:t xml:space="preserve">Hình nào sau đây </w:t>
      </w:r>
      <w:r>
        <w:rPr>
          <w:rFonts w:ascii="Times New Roman" w:hAnsi="Times New Roman" w:cs="Times New Roman"/>
          <w:b/>
          <w:sz w:val="24"/>
          <w:szCs w:val="24"/>
        </w:rPr>
        <w:t>KHÔNG</w:t>
      </w:r>
      <w:r>
        <w:rPr>
          <w:rFonts w:ascii="Times New Roman" w:hAnsi="Times New Roman" w:cs="Times New Roman"/>
          <w:sz w:val="24"/>
          <w:szCs w:val="24"/>
        </w:rPr>
        <w:t xml:space="preserve"> có chu trình Hamilton?</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b/>
          <w:color w:val="0000FF"/>
          <w:sz w:val="24"/>
          <w:szCs w:val="24"/>
        </w:rPr>
      </w:pPr>
      <w:r>
        <w:rPr>
          <w:rFonts w:ascii="Times New Roman" w:hAnsi="Times New Roman" w:cs="Times New Roman"/>
          <w:b/>
          <w:color w:val="0000FF"/>
          <w:sz w:val="24"/>
          <w:szCs w:val="24"/>
        </w:rPr>
        <w:t xml:space="preserve">A. </w:t>
      </w:r>
      <w:r>
        <w:rPr>
          <w:lang w:eastAsia="vi-VN"/>
        </w:rPr>
        <w:drawing>
          <wp:inline distT="0" distB="0" distL="0" distR="0">
            <wp:extent cx="1735455" cy="1010920"/>
            <wp:effectExtent l="0" t="0" r="0" b="0"/>
            <wp:docPr id="906706384" name="Hình ảnh 906706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706384" name="Hình ảnh 906706384"/>
                    <pic:cNvPicPr>
                      <a:picLocks noChangeAspect="1"/>
                    </pic:cNvPicPr>
                  </pic:nvPicPr>
                  <pic:blipFill>
                    <a:blip r:embed="rId94"/>
                    <a:stretch>
                      <a:fillRect/>
                    </a:stretch>
                  </pic:blipFill>
                  <pic:spPr>
                    <a:xfrm>
                      <a:off x="0" y="0"/>
                      <a:ext cx="1765548" cy="1028431"/>
                    </a:xfrm>
                    <a:prstGeom prst="rect">
                      <a:avLst/>
                    </a:prstGeom>
                  </pic:spPr>
                </pic:pic>
              </a:graphicData>
            </a:graphic>
          </wp:inline>
        </w:drawing>
      </w:r>
      <w:r>
        <w:rPr>
          <w:rFonts w:ascii="Times New Roman" w:hAnsi="Times New Roman" w:cs="Times New Roman"/>
          <w:b/>
          <w:color w:val="0000FF"/>
          <w:sz w:val="24"/>
          <w:szCs w:val="24"/>
        </w:rPr>
        <w:t>.</w:t>
      </w:r>
      <w:r>
        <w:rPr>
          <w:rFonts w:ascii="Times New Roman" w:hAnsi="Times New Roman" w:cs="Times New Roman"/>
          <w:sz w:val="24"/>
          <w:szCs w:val="24"/>
        </w:rPr>
        <w:tab/>
      </w:r>
      <w:r>
        <w:rPr>
          <w:rFonts w:ascii="Times New Roman" w:hAnsi="Times New Roman" w:cs="Times New Roman"/>
          <w:b/>
          <w:color w:val="0000FF"/>
          <w:sz w:val="24"/>
          <w:szCs w:val="24"/>
        </w:rPr>
        <w:t xml:space="preserve">B. </w:t>
      </w:r>
      <w:r>
        <w:rPr>
          <w:lang w:eastAsia="vi-VN"/>
        </w:rPr>
        <w:drawing>
          <wp:inline distT="0" distB="0" distL="0" distR="0">
            <wp:extent cx="2076450" cy="1962150"/>
            <wp:effectExtent l="0" t="0" r="0" b="0"/>
            <wp:docPr id="1215557050" name="Hình ảnh 1215557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5557050" name="Hình ảnh 1215557050"/>
                    <pic:cNvPicPr>
                      <a:picLocks noChangeAspect="1"/>
                    </pic:cNvPicPr>
                  </pic:nvPicPr>
                  <pic:blipFill>
                    <a:blip r:embed="rId95"/>
                    <a:stretch>
                      <a:fillRect/>
                    </a:stretch>
                  </pic:blipFill>
                  <pic:spPr>
                    <a:xfrm>
                      <a:off x="0" y="0"/>
                      <a:ext cx="2076450" cy="1962150"/>
                    </a:xfrm>
                    <a:prstGeom prst="rect">
                      <a:avLst/>
                    </a:prstGeom>
                  </pic:spPr>
                </pic:pic>
              </a:graphicData>
            </a:graphic>
          </wp:inline>
        </w:drawing>
      </w:r>
      <w:r>
        <w:rPr>
          <w:rFonts w:ascii="Times New Roman" w:hAnsi="Times New Roman" w:cs="Times New Roman"/>
          <w:b/>
          <w:color w:val="0000FF"/>
          <w:sz w:val="24"/>
          <w:szCs w:val="24"/>
        </w:rPr>
        <w:t>.</w:t>
      </w:r>
    </w:p>
    <w:p>
      <w:pPr>
        <w:pBdr>
          <w:top w:val="none" w:color="auto" w:sz="0" w:space="0"/>
          <w:left w:val="none" w:color="auto" w:sz="0" w:space="0"/>
          <w:bottom w:val="none" w:color="auto" w:sz="0" w:space="0"/>
          <w:right w:val="none" w:color="auto" w:sz="0" w:space="0"/>
          <w:between w:val="none" w:color="auto" w:sz="0" w:space="0"/>
        </w:pBdr>
        <w:tabs>
          <w:tab w:val="left" w:pos="3405"/>
          <w:tab w:val="left" w:pos="5670"/>
          <w:tab w:val="left" w:pos="7935"/>
        </w:tabs>
        <w:spacing w:line="360" w:lineRule="auto"/>
        <w:ind w:left="992"/>
        <w:rPr>
          <w:rFonts w:ascii="Times New Roman" w:hAnsi="Times New Roman" w:cs="Times New Roman"/>
          <w:sz w:val="24"/>
          <w:szCs w:val="24"/>
        </w:rPr>
      </w:pPr>
      <w:r>
        <w:rPr>
          <w:rFonts w:ascii="Times New Roman" w:hAnsi="Times New Roman" w:cs="Times New Roman"/>
          <w:b/>
          <w:color w:val="0000FF"/>
          <w:sz w:val="24"/>
          <w:szCs w:val="24"/>
        </w:rPr>
        <w:t xml:space="preserve">C. </w:t>
      </w:r>
      <w:r>
        <w:rPr>
          <w:lang w:eastAsia="vi-VN"/>
        </w:rPr>
        <w:drawing>
          <wp:inline distT="0" distB="0" distL="0" distR="0">
            <wp:extent cx="1844675" cy="1301115"/>
            <wp:effectExtent l="0" t="0" r="3175" b="0"/>
            <wp:docPr id="723781921" name="Hình ảnh 723781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3781921" name="Hình ảnh 723781921"/>
                    <pic:cNvPicPr>
                      <a:picLocks noChangeAspect="1"/>
                    </pic:cNvPicPr>
                  </pic:nvPicPr>
                  <pic:blipFill>
                    <a:blip r:embed="rId96"/>
                    <a:stretch>
                      <a:fillRect/>
                    </a:stretch>
                  </pic:blipFill>
                  <pic:spPr>
                    <a:xfrm>
                      <a:off x="0" y="0"/>
                      <a:ext cx="1858506" cy="1311075"/>
                    </a:xfrm>
                    <a:prstGeom prst="rect">
                      <a:avLst/>
                    </a:prstGeom>
                  </pic:spPr>
                </pic:pic>
              </a:graphicData>
            </a:graphic>
          </wp:inline>
        </w:drawing>
      </w:r>
      <w:r>
        <w:rPr>
          <w:rFonts w:ascii="Times New Roman" w:hAnsi="Times New Roman" w:cs="Times New Roman"/>
          <w:b/>
          <w:color w:val="0000FF"/>
          <w:sz w:val="24"/>
          <w:szCs w:val="24"/>
        </w:rPr>
        <w:t>.</w:t>
      </w:r>
      <w:r>
        <w:rPr>
          <w:rFonts w:ascii="Times New Roman" w:hAnsi="Times New Roman" w:cs="Times New Roman"/>
          <w:sz w:val="24"/>
          <w:szCs w:val="24"/>
        </w:rPr>
        <w:tab/>
      </w:r>
      <w:r>
        <w:rPr>
          <w:rFonts w:ascii="Times New Roman" w:hAnsi="Times New Roman" w:cs="Times New Roman"/>
          <w:b/>
          <w:color w:val="0000FF"/>
          <w:sz w:val="24"/>
          <w:szCs w:val="24"/>
        </w:rPr>
        <w:t xml:space="preserve">D. </w:t>
      </w:r>
      <w:r>
        <w:rPr>
          <w:lang w:eastAsia="vi-VN"/>
        </w:rPr>
        <w:drawing>
          <wp:inline distT="0" distB="0" distL="0" distR="0">
            <wp:extent cx="1602740" cy="1504315"/>
            <wp:effectExtent l="0" t="0" r="0" b="635"/>
            <wp:docPr id="2064460832" name="Hình ảnh 2064460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460832" name="Hình ảnh 2064460832"/>
                    <pic:cNvPicPr>
                      <a:picLocks noChangeAspect="1"/>
                    </pic:cNvPicPr>
                  </pic:nvPicPr>
                  <pic:blipFill>
                    <a:blip r:embed="rId97"/>
                    <a:stretch>
                      <a:fillRect/>
                    </a:stretch>
                  </pic:blipFill>
                  <pic:spPr>
                    <a:xfrm>
                      <a:off x="0" y="0"/>
                      <a:ext cx="1609707" cy="1511047"/>
                    </a:xfrm>
                    <a:prstGeom prst="rect">
                      <a:avLst/>
                    </a:prstGeom>
                  </pic:spPr>
                </pic:pic>
              </a:graphicData>
            </a:graphic>
          </wp:inline>
        </w:drawing>
      </w:r>
      <w:r>
        <w:rPr>
          <w:rFonts w:ascii="Times New Roman" w:hAnsi="Times New Roman" w:cs="Times New Roman"/>
          <w:b/>
          <w:color w:val="0000FF"/>
          <w:sz w:val="24"/>
          <w:szCs w:val="24"/>
        </w:rPr>
        <w:t>.</w:t>
      </w:r>
    </w:p>
    <w:p>
      <w:pPr>
        <w:tabs>
          <w:tab w:val="left" w:pos="990"/>
        </w:tabs>
        <w:spacing w:line="360" w:lineRule="auto"/>
        <w:ind w:left="992" w:hanging="992"/>
        <w:jc w:val="center"/>
        <w:rPr>
          <w:rFonts w:ascii="Times New Roman" w:hAnsi="Times New Roman" w:eastAsia="Times New Roman" w:cs="Times New Roman"/>
          <w:b/>
          <w:color w:val="0000FF"/>
          <w:sz w:val="24"/>
          <w:szCs w:val="24"/>
        </w:rPr>
      </w:pPr>
      <w:r>
        <w:rPr>
          <w:rFonts w:ascii="Times New Roman" w:hAnsi="Times New Roman" w:eastAsia="Times New Roman" w:cs="Times New Roman"/>
          <w:b/>
          <w:color w:val="0000FF"/>
          <w:sz w:val="24"/>
          <w:szCs w:val="24"/>
        </w:rPr>
        <w:t>Lời giải</w:t>
      </w:r>
    </w:p>
    <w:p>
      <w:pPr>
        <w:tabs>
          <w:tab w:val="left" w:pos="993"/>
          <w:tab w:val="left" w:pos="3402"/>
          <w:tab w:val="left" w:pos="5670"/>
          <w:tab w:val="left" w:pos="7938"/>
        </w:tabs>
        <w:spacing w:line="360" w:lineRule="auto"/>
        <w:ind w:left="992"/>
        <w:rPr>
          <w:rFonts w:ascii="Times New Roman" w:hAnsi="Times New Roman" w:eastAsia="Times New Roman" w:cs="Times New Roman"/>
          <w:b/>
          <w:color w:val="0000FF"/>
          <w:sz w:val="24"/>
          <w:szCs w:val="24"/>
          <w:highlight w:val="green"/>
        </w:rPr>
      </w:pPr>
      <w:r>
        <w:rPr>
          <w:rFonts w:ascii="Times New Roman" w:hAnsi="Times New Roman" w:eastAsia="Times New Roman" w:cs="Times New Roman"/>
          <w:b/>
          <w:color w:val="0000FF"/>
          <w:sz w:val="24"/>
          <w:szCs w:val="24"/>
          <w:highlight w:val="green"/>
        </w:rPr>
        <w:t xml:space="preserve">Chọn A </w:t>
      </w:r>
    </w:p>
    <w:p>
      <w:pPr>
        <w:ind w:left="720"/>
        <w:contextualSpacing/>
        <w:rPr>
          <w:rFonts w:ascii="Times New Roman" w:hAnsi="Times New Roman" w:eastAsia="Arial" w:cs="Times New Roman"/>
          <w:sz w:val="24"/>
          <w:szCs w:val="24"/>
        </w:rPr>
      </w:pPr>
      <w:r>
        <w:rPr>
          <w:rFonts w:ascii="Times New Roman" w:hAnsi="Times New Roman" w:eastAsia="Arial" w:cs="Times New Roman"/>
          <w:sz w:val="24"/>
          <w:szCs w:val="24"/>
        </w:rPr>
        <w:t>Vì hình có 4 đỉnh mà tổng số bậc của 2 đỉnh kề nhau A và B bằng 3</w:t>
      </w:r>
    </w:p>
    <w:p>
      <w:pPr>
        <w:spacing w:line="360" w:lineRule="auto"/>
        <w:ind w:left="992"/>
        <w:rPr>
          <w:rFonts w:ascii="Times New Roman" w:hAnsi="Times New Roman" w:cs="Times New Roman"/>
          <w:sz w:val="24"/>
          <w:szCs w:val="24"/>
          <w:lang w:val="vi-VN"/>
        </w:rPr>
      </w:pPr>
    </w:p>
    <w:sectPr>
      <w:headerReference r:id="rId5" w:type="default"/>
      <w:footerReference r:id="rId6" w:type="default"/>
      <w:pgSz w:w="11907" w:h="16840"/>
      <w:pgMar w:top="990" w:right="851" w:bottom="567" w:left="851" w:header="340" w:footer="340" w:gutter="0"/>
      <w:cols w:space="720" w:num="1"/>
      <w:docGrid w:linePitch="360"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86"/>
    <w:family w:val="swiss"/>
    <w:pitch w:val="default"/>
    <w:sig w:usb0="E4002EFF" w:usb1="C200247B" w:usb2="00000009" w:usb3="00000000" w:csb0="200001FF" w:csb1="00000000"/>
  </w:font>
  <w:font w:name="Calibri">
    <w:panose1 w:val="020F0502020204030204"/>
    <w:charset w:val="A3"/>
    <w:family w:val="swiss"/>
    <w:pitch w:val="default"/>
    <w:sig w:usb0="E4002EFF" w:usb1="C200247B" w:usb2="00000009" w:usb3="00000000" w:csb0="200001FF" w:csb1="00000000"/>
  </w:font>
  <w:font w:name="Calibri">
    <w:panose1 w:val="020F0502020204030204"/>
    <w:charset w:val="00"/>
    <w:family w:val="auto"/>
    <w:pitch w:val="default"/>
    <w:sig w:usb0="E4002EFF" w:usb1="C200247B" w:usb2="00000009" w:usb3="00000000" w:csb0="200001FF" w:csb1="00000000"/>
  </w:font>
  <w:font w:name="TimesNewRomanPSMT">
    <w:altName w:val="Times New Roman"/>
    <w:panose1 w:val="00000000000000000000"/>
    <w:charset w:val="00"/>
    <w:family w:val="roman"/>
    <w:pitch w:val="default"/>
    <w:sig w:usb0="00000000" w:usb1="00000000" w:usb2="00000000" w:usb3="00000000" w:csb0="00000000" w:csb1="00000000"/>
  </w:font>
  <w:font w:name="Arial">
    <w:panose1 w:val="020B0604020202020204"/>
    <w:charset w:val="A3"/>
    <w:family w:val="swiss"/>
    <w:pitch w:val="default"/>
    <w:sig w:usb0="E0002EFF" w:usb1="C000785B" w:usb2="00000009" w:usb3="00000000" w:csb0="400001FF" w:csb1="FFFF0000"/>
  </w:font>
  <w:font w:name="等线 Light">
    <w:altName w:val="Segoe Print"/>
    <w:panose1 w:val="00000000000000000000"/>
    <w:charset w:val="00"/>
    <w:family w:val="auto"/>
    <w:pitch w:val="default"/>
    <w:sig w:usb0="00000000" w:usb1="00000000" w:usb2="00000000" w:usb3="00000000" w:csb0="00000000" w:csb1="00000000"/>
  </w:font>
  <w:font w:name="Symbol">
    <w:panose1 w:val="05050102010706020507"/>
    <w:charset w:val="02"/>
    <w:family w:val="roman"/>
    <w:pitch w:val="default"/>
    <w:sig w:usb0="00000000" w:usb1="00000000" w:usb2="00000000" w:usb3="00000000" w:csb0="80000000" w:csb1="00000000"/>
  </w:font>
  <w:font w:name="Courier New">
    <w:panose1 w:val="02070309020205020404"/>
    <w:charset w:val="A3"/>
    <w:family w:val="modern"/>
    <w:pitch w:val="default"/>
    <w:sig w:usb0="E0002EFF" w:usb1="C0007843" w:usb2="00000009" w:usb3="00000000" w:csb0="400001FF" w:csb1="FFFF0000"/>
  </w:font>
  <w:font w:name="等线">
    <w:altName w:val="Microsoft YaHei"/>
    <w:panose1 w:val="00000000000000000000"/>
    <w:charset w:val="00"/>
    <w:family w:val="auto"/>
    <w:pitch w:val="default"/>
    <w:sig w:usb0="00000000" w:usb1="00000000" w:usb2="00000000" w:usb3="00000000" w:csb0="00000000" w:csb1="00000000"/>
  </w:font>
  <w:font w:name="Cambria Math">
    <w:panose1 w:val="02040503050406030204"/>
    <w:charset w:val="A3"/>
    <w:family w:val="roman"/>
    <w:pitch w:val="default"/>
    <w:sig w:usb0="E00006FF" w:usb1="420024FF" w:usb2="02000000" w:usb3="00000000" w:csb0="2000019F" w:csb1="00000000"/>
  </w:font>
  <w:font w:name="Palatino Linotype">
    <w:panose1 w:val="02040502050505030304"/>
    <w:charset w:val="A3"/>
    <w:family w:val="roman"/>
    <w:pitch w:val="default"/>
    <w:sig w:usb0="E0000287" w:usb1="40000013" w:usb2="00000000" w:usb3="00000000" w:csb0="2000019F" w:csb1="00000000"/>
  </w:font>
  <w:font w:name="Segoe Print">
    <w:panose1 w:val="02000600000000000000"/>
    <w:charset w:val="00"/>
    <w:family w:val="auto"/>
    <w:pitch w:val="default"/>
    <w:sig w:usb0="0000028F" w:usb1="00000000" w:usb2="00000000" w:usb3="00000000" w:csb0="2000009F" w:csb1="47010000"/>
  </w:font>
  <w:font w:name="Microsoft YaHei">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sdt>
    <w:sdtPr>
      <w:rPr>
        <w:rFonts w:ascii="Times New Roman" w:hAnsi="Times New Roman" w:cs="Times New Roman"/>
        <w:b/>
        <w:bCs/>
        <w:color w:val="0000FF"/>
        <w:sz w:val="20"/>
        <w:szCs w:val="20"/>
      </w:rPr>
      <w:id w:val="759498423"/>
      <w:docPartObj>
        <w:docPartGallery w:val="AutoText"/>
      </w:docPartObj>
    </w:sdtPr>
    <w:sdtEndPr>
      <w:rPr>
        <w:rFonts w:ascii="Times New Roman" w:hAnsi="Times New Roman" w:cs="Times New Roman"/>
        <w:b/>
        <w:bCs/>
        <w:color w:val="0000FF"/>
        <w:sz w:val="20"/>
        <w:szCs w:val="20"/>
      </w:rPr>
    </w:sdtEndPr>
    <w:sdtContent>
      <w:p>
        <w:pPr>
          <w:pStyle w:val="4"/>
          <w:jc w:val="right"/>
          <w:rPr>
            <w:rFonts w:ascii="Times New Roman" w:hAnsi="Times New Roman" w:cs="Times New Roman"/>
            <w:b/>
            <w:bCs/>
            <w:color w:val="0000FF"/>
            <w:sz w:val="20"/>
            <w:szCs w:val="20"/>
          </w:rPr>
        </w:pPr>
        <w:r>
          <w:rPr>
            <w:rFonts w:ascii="Times New Roman" w:hAnsi="Times New Roman" w:cs="Times New Roman"/>
            <w:b/>
            <w:bCs/>
            <w:color w:val="0000FF"/>
            <w:sz w:val="20"/>
            <w:szCs w:val="20"/>
          </w:rPr>
          <w:t xml:space="preserve">Trang | </w:t>
        </w:r>
        <w:r>
          <w:rPr>
            <w:rFonts w:ascii="Times New Roman" w:hAnsi="Times New Roman" w:cs="Times New Roman"/>
            <w:b/>
            <w:bCs/>
            <w:color w:val="0000FF"/>
            <w:sz w:val="20"/>
            <w:szCs w:val="20"/>
          </w:rPr>
          <w:fldChar w:fldCharType="begin"/>
        </w:r>
        <w:r>
          <w:rPr>
            <w:rFonts w:ascii="Times New Roman" w:hAnsi="Times New Roman" w:cs="Times New Roman"/>
            <w:b/>
            <w:bCs/>
            <w:color w:val="0000FF"/>
            <w:sz w:val="20"/>
            <w:szCs w:val="20"/>
          </w:rPr>
          <w:instrText xml:space="preserve"> PAGE   \* MERGEFORMAT </w:instrText>
        </w:r>
        <w:r>
          <w:rPr>
            <w:rFonts w:ascii="Times New Roman" w:hAnsi="Times New Roman" w:cs="Times New Roman"/>
            <w:b/>
            <w:bCs/>
            <w:color w:val="0000FF"/>
            <w:sz w:val="20"/>
            <w:szCs w:val="20"/>
          </w:rPr>
          <w:fldChar w:fldCharType="separate"/>
        </w:r>
        <w:r>
          <w:rPr>
            <w:rFonts w:ascii="Times New Roman" w:hAnsi="Times New Roman" w:cs="Times New Roman"/>
            <w:b/>
            <w:bCs/>
            <w:color w:val="0000FF"/>
            <w:sz w:val="20"/>
            <w:szCs w:val="20"/>
          </w:rPr>
          <w:t>7</w:t>
        </w:r>
        <w:r>
          <w:rPr>
            <w:rFonts w:ascii="Times New Roman" w:hAnsi="Times New Roman" w:cs="Times New Roman"/>
            <w:b/>
            <w:bCs/>
            <w:color w:val="0000FF"/>
            <w:sz w:val="20"/>
            <w:szCs w:val="20"/>
          </w:rPr>
          <w:fldChar w:fldCharType="end"/>
        </w:r>
        <w:r>
          <w:rPr>
            <w:rFonts w:ascii="Times New Roman" w:hAnsi="Times New Roman" w:cs="Times New Roman"/>
            <w:b/>
            <w:bCs/>
            <w:color w:val="0000FF"/>
            <w:sz w:val="20"/>
            <w:szCs w:val="20"/>
          </w:rPr>
          <w:t xml:space="preserve"> </w:t>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5"/>
      <w:rPr>
        <w:rFonts w:ascii="Times New Roman" w:hAnsi="Times New Roman" w:cs="Times New Roman"/>
        <w:b/>
        <w:bCs/>
        <w:color w:val="0000FF"/>
        <w:sz w:val="20"/>
        <w:szCs w:val="20"/>
      </w:rPr>
    </w:pPr>
    <w:r>
      <w:rPr>
        <w:rFonts w:ascii="Times New Roman" w:hAnsi="Times New Roman" w:cs="Times New Roman" w:eastAsiaTheme="majorEastAsia"/>
        <w:b/>
        <w:bCs/>
        <w:color w:val="0000FF"/>
        <w:sz w:val="20"/>
        <w:szCs w:val="20"/>
      </w:rPr>
      <w:ptab w:relativeTo="margin" w:alignment="right" w:leader="none"/>
    </w:r>
    <w:sdt>
      <w:sdtPr>
        <w:rPr>
          <w:rFonts w:ascii="Times New Roman" w:hAnsi="Times New Roman" w:cs="Times New Roman" w:eastAsiaTheme="majorEastAsia"/>
          <w:b/>
          <w:bCs/>
          <w:color w:val="0000FF"/>
          <w:sz w:val="20"/>
          <w:szCs w:val="20"/>
        </w:rPr>
        <w:alias w:val="Date"/>
        <w:id w:val="78404859"/>
        <w:placeholder>
          <w:docPart w:val="D2422B5CA8084B82943B70752F33E266"/>
        </w:placeholder>
        <w:dataBinding w:prefixMappings="xmlns:ns0='http://schemas.microsoft.com/office/2006/coverPageProps'" w:xpath="/ns0:CoverPageProperties[1]/ns0:PublishDate[1]" w:storeItemID="{55AF091B-3C7A-41E3-B477-F2FDAA23CFDA}"/>
        <w:date>
          <w:dateFormat w:val="MMMM d, yyyy"/>
          <w:lid w:val="en-US"/>
          <w:storeMappedDataAs w:val="datetime"/>
          <w:calendar w:val="gregorian"/>
        </w:date>
      </w:sdtPr>
      <w:sdtEndPr>
        <w:rPr>
          <w:rFonts w:ascii="Times New Roman" w:hAnsi="Times New Roman" w:cs="Times New Roman" w:eastAsiaTheme="majorEastAsia"/>
          <w:b/>
          <w:bCs/>
          <w:color w:val="0000FF"/>
          <w:sz w:val="20"/>
          <w:szCs w:val="20"/>
        </w:rPr>
      </w:sdtEndPr>
      <w:sdtContent>
        <w:r>
          <w:rPr>
            <w:rFonts w:ascii="Times New Roman" w:hAnsi="Times New Roman" w:cs="Times New Roman" w:eastAsiaTheme="majorEastAsia"/>
            <w:b/>
            <w:bCs/>
            <w:color w:val="0000FF"/>
            <w:sz w:val="20"/>
            <w:szCs w:val="20"/>
          </w:rPr>
          <w:t>KẾ HOẠCH BÀI DẠY 2023-2024</w:t>
        </w:r>
      </w:sdtContent>
    </w:sdt>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8C30CEF"/>
    <w:multiLevelType w:val="multilevel"/>
    <w:tmpl w:val="28C30CEF"/>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1">
    <w:nsid w:val="31733651"/>
    <w:multiLevelType w:val="multilevel"/>
    <w:tmpl w:val="31733651"/>
    <w:lvl w:ilvl="0" w:tentative="0">
      <w:start w:val="1"/>
      <w:numFmt w:val="upperLetter"/>
      <w:lvlText w:val="%1."/>
      <w:lvlJc w:val="left"/>
      <w:pPr>
        <w:ind w:left="786" w:hanging="360"/>
      </w:pPr>
      <w:rPr>
        <w:rFonts w:hint="default"/>
        <w:u w:val="none"/>
      </w:rPr>
    </w:lvl>
    <w:lvl w:ilvl="1" w:tentative="0">
      <w:start w:val="1"/>
      <w:numFmt w:val="lowerLetter"/>
      <w:lvlText w:val="%2."/>
      <w:lvlJc w:val="left"/>
      <w:pPr>
        <w:ind w:left="1506" w:hanging="360"/>
      </w:pPr>
    </w:lvl>
    <w:lvl w:ilvl="2" w:tentative="0">
      <w:start w:val="1"/>
      <w:numFmt w:val="lowerRoman"/>
      <w:lvlText w:val="%3."/>
      <w:lvlJc w:val="right"/>
      <w:pPr>
        <w:ind w:left="2226" w:hanging="180"/>
      </w:pPr>
    </w:lvl>
    <w:lvl w:ilvl="3" w:tentative="0">
      <w:start w:val="1"/>
      <w:numFmt w:val="decimal"/>
      <w:lvlText w:val="%4."/>
      <w:lvlJc w:val="left"/>
      <w:pPr>
        <w:ind w:left="2946" w:hanging="360"/>
      </w:pPr>
    </w:lvl>
    <w:lvl w:ilvl="4" w:tentative="0">
      <w:start w:val="1"/>
      <w:numFmt w:val="lowerLetter"/>
      <w:lvlText w:val="%5."/>
      <w:lvlJc w:val="left"/>
      <w:pPr>
        <w:ind w:left="3666" w:hanging="360"/>
      </w:pPr>
    </w:lvl>
    <w:lvl w:ilvl="5" w:tentative="0">
      <w:start w:val="1"/>
      <w:numFmt w:val="lowerRoman"/>
      <w:lvlText w:val="%6."/>
      <w:lvlJc w:val="right"/>
      <w:pPr>
        <w:ind w:left="4386" w:hanging="180"/>
      </w:pPr>
    </w:lvl>
    <w:lvl w:ilvl="6" w:tentative="0">
      <w:start w:val="1"/>
      <w:numFmt w:val="decimal"/>
      <w:lvlText w:val="%7."/>
      <w:lvlJc w:val="left"/>
      <w:pPr>
        <w:ind w:left="5106" w:hanging="360"/>
      </w:pPr>
    </w:lvl>
    <w:lvl w:ilvl="7" w:tentative="0">
      <w:start w:val="1"/>
      <w:numFmt w:val="lowerLetter"/>
      <w:lvlText w:val="%8."/>
      <w:lvlJc w:val="left"/>
      <w:pPr>
        <w:ind w:left="5826" w:hanging="360"/>
      </w:pPr>
    </w:lvl>
    <w:lvl w:ilvl="8" w:tentative="0">
      <w:start w:val="1"/>
      <w:numFmt w:val="lowerRoman"/>
      <w:lvlText w:val="%9."/>
      <w:lvlJc w:val="right"/>
      <w:pPr>
        <w:ind w:left="6546" w:hanging="180"/>
      </w:pPr>
    </w:lvl>
  </w:abstractNum>
  <w:abstractNum w:abstractNumId="2">
    <w:nsid w:val="31C811E6"/>
    <w:multiLevelType w:val="multilevel"/>
    <w:tmpl w:val="31C811E6"/>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3">
    <w:nsid w:val="528B62D9"/>
    <w:multiLevelType w:val="multilevel"/>
    <w:tmpl w:val="528B62D9"/>
    <w:lvl w:ilvl="0" w:tentative="0">
      <w:start w:val="1"/>
      <w:numFmt w:val="decimal"/>
      <w:lvlText w:val="Câu %1:"/>
      <w:lvlJc w:val="left"/>
      <w:pPr>
        <w:ind w:left="992" w:hanging="992"/>
      </w:pPr>
      <w:rPr>
        <w:b/>
        <w:color w:val="008000"/>
      </w:rPr>
    </w:lvl>
    <w:lvl w:ilvl="1" w:tentative="0">
      <w:start w:val="1"/>
      <w:numFmt w:val="lowerLetter"/>
      <w:lvlText w:val="%2."/>
      <w:lvlJc w:val="left"/>
      <w:pPr>
        <w:ind w:left="1440" w:hanging="360"/>
      </w:pPr>
    </w:lvl>
    <w:lvl w:ilvl="2" w:tentative="0">
      <w:start w:val="1"/>
      <w:numFmt w:val="lowerRoman"/>
      <w:lvlText w:val="%3."/>
      <w:lvlJc w:val="right"/>
      <w:pPr>
        <w:ind w:left="2160" w:hanging="180"/>
      </w:pPr>
    </w:lvl>
    <w:lvl w:ilvl="3" w:tentative="0">
      <w:start w:val="1"/>
      <w:numFmt w:val="decimal"/>
      <w:lvlText w:val="%4."/>
      <w:lvlJc w:val="left"/>
      <w:pPr>
        <w:ind w:left="2880" w:hanging="360"/>
      </w:pPr>
    </w:lvl>
    <w:lvl w:ilvl="4" w:tentative="0">
      <w:start w:val="1"/>
      <w:numFmt w:val="lowerLetter"/>
      <w:lvlText w:val="%5."/>
      <w:lvlJc w:val="left"/>
      <w:pPr>
        <w:ind w:left="3600" w:hanging="360"/>
      </w:pPr>
    </w:lvl>
    <w:lvl w:ilvl="5" w:tentative="0">
      <w:start w:val="1"/>
      <w:numFmt w:val="lowerRoman"/>
      <w:lvlText w:val="%6."/>
      <w:lvlJc w:val="right"/>
      <w:pPr>
        <w:ind w:left="4320" w:hanging="180"/>
      </w:pPr>
    </w:lvl>
    <w:lvl w:ilvl="6" w:tentative="0">
      <w:start w:val="1"/>
      <w:numFmt w:val="decimal"/>
      <w:lvlText w:val="%7."/>
      <w:lvlJc w:val="left"/>
      <w:pPr>
        <w:ind w:left="5040" w:hanging="360"/>
      </w:pPr>
    </w:lvl>
    <w:lvl w:ilvl="7" w:tentative="0">
      <w:start w:val="1"/>
      <w:numFmt w:val="lowerLetter"/>
      <w:lvlText w:val="%8."/>
      <w:lvlJc w:val="left"/>
      <w:pPr>
        <w:ind w:left="5760" w:hanging="360"/>
      </w:pPr>
    </w:lvl>
    <w:lvl w:ilvl="8" w:tentative="0">
      <w:start w:val="1"/>
      <w:numFmt w:val="lowerRoman"/>
      <w:lvlText w:val="%9."/>
      <w:lvlJc w:val="right"/>
      <w:pPr>
        <w:ind w:left="6480" w:hanging="180"/>
      </w:pPr>
    </w:lvl>
  </w:abstractNum>
  <w:abstractNum w:abstractNumId="4">
    <w:nsid w:val="6190282A"/>
    <w:multiLevelType w:val="multilevel"/>
    <w:tmpl w:val="6190282A"/>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abstractNum w:abstractNumId="5">
    <w:nsid w:val="73EE46FD"/>
    <w:multiLevelType w:val="multilevel"/>
    <w:tmpl w:val="73EE46FD"/>
    <w:lvl w:ilvl="0" w:tentative="0">
      <w:start w:val="1"/>
      <w:numFmt w:val="bullet"/>
      <w:lvlText w:val=""/>
      <w:lvlJc w:val="left"/>
      <w:pPr>
        <w:ind w:left="720" w:hanging="360"/>
      </w:pPr>
      <w:rPr>
        <w:rFonts w:hint="default" w:ascii="Symbol" w:hAnsi="Symbol"/>
      </w:rPr>
    </w:lvl>
    <w:lvl w:ilvl="1" w:tentative="0">
      <w:start w:val="1"/>
      <w:numFmt w:val="bullet"/>
      <w:lvlText w:val="o"/>
      <w:lvlJc w:val="left"/>
      <w:pPr>
        <w:ind w:left="1440" w:hanging="360"/>
      </w:pPr>
      <w:rPr>
        <w:rFonts w:hint="default" w:ascii="Courier New" w:hAnsi="Courier New" w:cs="Courier New"/>
      </w:rPr>
    </w:lvl>
    <w:lvl w:ilvl="2" w:tentative="0">
      <w:start w:val="1"/>
      <w:numFmt w:val="bullet"/>
      <w:lvlText w:val=""/>
      <w:lvlJc w:val="left"/>
      <w:pPr>
        <w:ind w:left="2160" w:hanging="360"/>
      </w:pPr>
      <w:rPr>
        <w:rFonts w:hint="default" w:ascii="Wingdings" w:hAnsi="Wingdings"/>
      </w:rPr>
    </w:lvl>
    <w:lvl w:ilvl="3" w:tentative="0">
      <w:start w:val="1"/>
      <w:numFmt w:val="bullet"/>
      <w:lvlText w:val=""/>
      <w:lvlJc w:val="left"/>
      <w:pPr>
        <w:ind w:left="2880" w:hanging="360"/>
      </w:pPr>
      <w:rPr>
        <w:rFonts w:hint="default" w:ascii="Symbol" w:hAnsi="Symbol"/>
      </w:rPr>
    </w:lvl>
    <w:lvl w:ilvl="4" w:tentative="0">
      <w:start w:val="1"/>
      <w:numFmt w:val="bullet"/>
      <w:lvlText w:val="o"/>
      <w:lvlJc w:val="left"/>
      <w:pPr>
        <w:ind w:left="3600" w:hanging="360"/>
      </w:pPr>
      <w:rPr>
        <w:rFonts w:hint="default" w:ascii="Courier New" w:hAnsi="Courier New" w:cs="Courier New"/>
      </w:rPr>
    </w:lvl>
    <w:lvl w:ilvl="5" w:tentative="0">
      <w:start w:val="1"/>
      <w:numFmt w:val="bullet"/>
      <w:lvlText w:val=""/>
      <w:lvlJc w:val="left"/>
      <w:pPr>
        <w:ind w:left="4320" w:hanging="360"/>
      </w:pPr>
      <w:rPr>
        <w:rFonts w:hint="default" w:ascii="Wingdings" w:hAnsi="Wingdings"/>
      </w:rPr>
    </w:lvl>
    <w:lvl w:ilvl="6" w:tentative="0">
      <w:start w:val="1"/>
      <w:numFmt w:val="bullet"/>
      <w:lvlText w:val=""/>
      <w:lvlJc w:val="left"/>
      <w:pPr>
        <w:ind w:left="5040" w:hanging="360"/>
      </w:pPr>
      <w:rPr>
        <w:rFonts w:hint="default" w:ascii="Symbol" w:hAnsi="Symbol"/>
      </w:rPr>
    </w:lvl>
    <w:lvl w:ilvl="7" w:tentative="0">
      <w:start w:val="1"/>
      <w:numFmt w:val="bullet"/>
      <w:lvlText w:val="o"/>
      <w:lvlJc w:val="left"/>
      <w:pPr>
        <w:ind w:left="5760" w:hanging="360"/>
      </w:pPr>
      <w:rPr>
        <w:rFonts w:hint="default" w:ascii="Courier New" w:hAnsi="Courier New" w:cs="Courier New"/>
      </w:rPr>
    </w:lvl>
    <w:lvl w:ilvl="8" w:tentative="0">
      <w:start w:val="1"/>
      <w:numFmt w:val="bullet"/>
      <w:lvlText w:val=""/>
      <w:lvlJc w:val="left"/>
      <w:pPr>
        <w:ind w:left="6480" w:hanging="360"/>
      </w:pPr>
      <w:rPr>
        <w:rFonts w:hint="default" w:ascii="Wingdings" w:hAnsi="Wingdings"/>
      </w:rPr>
    </w:lvl>
  </w:abstractNum>
  <w:num w:numId="1">
    <w:abstractNumId w:val="4"/>
  </w:num>
  <w:num w:numId="2">
    <w:abstractNumId w:val="5"/>
  </w:num>
  <w:num w:numId="3">
    <w:abstractNumId w:val="2"/>
  </w:num>
  <w:num w:numId="4">
    <w:abstractNumId w:val="0"/>
  </w:num>
  <w:num w:numId="5">
    <w:abstractNumId w:val="3"/>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ocumentProtection w:enforcement="0"/>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148F7"/>
    <w:rsid w:val="0000674C"/>
    <w:rsid w:val="000C2F90"/>
    <w:rsid w:val="000C6366"/>
    <w:rsid w:val="0010468D"/>
    <w:rsid w:val="001224C7"/>
    <w:rsid w:val="00137972"/>
    <w:rsid w:val="001A5DC5"/>
    <w:rsid w:val="00226394"/>
    <w:rsid w:val="0025130D"/>
    <w:rsid w:val="0043242F"/>
    <w:rsid w:val="00466757"/>
    <w:rsid w:val="005F4413"/>
    <w:rsid w:val="006415BB"/>
    <w:rsid w:val="00681E6B"/>
    <w:rsid w:val="00696A5C"/>
    <w:rsid w:val="007412DB"/>
    <w:rsid w:val="008C71CD"/>
    <w:rsid w:val="008F27B2"/>
    <w:rsid w:val="009042B7"/>
    <w:rsid w:val="00950112"/>
    <w:rsid w:val="009E55D9"/>
    <w:rsid w:val="00A2650C"/>
    <w:rsid w:val="00A62D6A"/>
    <w:rsid w:val="00A85DE1"/>
    <w:rsid w:val="00A93A64"/>
    <w:rsid w:val="00AD560C"/>
    <w:rsid w:val="00B50EC5"/>
    <w:rsid w:val="00C36E3F"/>
    <w:rsid w:val="00D1434B"/>
    <w:rsid w:val="00D94487"/>
    <w:rsid w:val="00DB00AF"/>
    <w:rsid w:val="00E102F9"/>
    <w:rsid w:val="00E148F7"/>
    <w:rsid w:val="00E27C58"/>
    <w:rsid w:val="00EF11DC"/>
    <w:rsid w:val="00F25DA5"/>
    <w:rsid w:val="00F800F2"/>
    <w:rsid w:val="00FA65AB"/>
    <w:rsid w:val="3DBA7C7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HAnsi"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semiHidden="0"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nhideWhenUsed="0" w:uiPriority="59" w:semiHidden="0" w:name="Table Grid"/>
    <w:lsdException w:uiPriority="99"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spacing w:after="160" w:line="259" w:lineRule="auto"/>
    </w:pPr>
    <w:rPr>
      <w:rFonts w:asciiTheme="minorHAnsi" w:hAnsiTheme="minorHAnsi" w:eastAsiaTheme="minorHAnsi" w:cstheme="minorBidi"/>
      <w:sz w:val="22"/>
      <w:szCs w:val="22"/>
      <w:lang w:val="en-US" w:eastAsia="en-US" w:bidi="ar-SA"/>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styleId="4">
    <w:name w:val="footer"/>
    <w:basedOn w:val="1"/>
    <w:link w:val="22"/>
    <w:unhideWhenUsed/>
    <w:uiPriority w:val="99"/>
    <w:pPr>
      <w:tabs>
        <w:tab w:val="center" w:pos="4680"/>
        <w:tab w:val="right" w:pos="9360"/>
      </w:tabs>
      <w:spacing w:after="0" w:line="240" w:lineRule="auto"/>
    </w:pPr>
  </w:style>
  <w:style w:type="paragraph" w:styleId="5">
    <w:name w:val="header"/>
    <w:basedOn w:val="1"/>
    <w:link w:val="21"/>
    <w:unhideWhenUsed/>
    <w:uiPriority w:val="99"/>
    <w:pPr>
      <w:tabs>
        <w:tab w:val="center" w:pos="4680"/>
        <w:tab w:val="right" w:pos="9360"/>
      </w:tabs>
      <w:spacing w:after="0" w:line="240" w:lineRule="auto"/>
    </w:pPr>
  </w:style>
  <w:style w:type="paragraph" w:styleId="6">
    <w:name w:val="Normal (Web)"/>
    <w:basedOn w:val="1"/>
    <w:link w:val="24"/>
    <w:unhideWhenUsed/>
    <w:uiPriority w:val="99"/>
    <w:pPr>
      <w:spacing w:before="100" w:beforeAutospacing="1" w:after="100" w:afterAutospacing="1" w:line="240" w:lineRule="auto"/>
    </w:pPr>
    <w:rPr>
      <w:rFonts w:ascii="Times New Roman" w:hAnsi="Times New Roman" w:eastAsia="Times New Roman" w:cs="Times New Roman"/>
      <w:sz w:val="24"/>
      <w:szCs w:val="24"/>
    </w:rPr>
  </w:style>
  <w:style w:type="character" w:styleId="7">
    <w:name w:val="Strong"/>
    <w:basedOn w:val="2"/>
    <w:qFormat/>
    <w:uiPriority w:val="22"/>
    <w:rPr>
      <w:b/>
      <w:bCs/>
    </w:rPr>
  </w:style>
  <w:style w:type="table" w:styleId="8">
    <w:name w:val="Table Grid"/>
    <w:basedOn w:val="3"/>
    <w:uiPriority w:val="59"/>
    <w:pPr>
      <w:spacing w:after="0" w:line="240" w:lineRule="auto"/>
      <w:ind w:left="720" w:hanging="720"/>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9">
    <w:name w:val="List Paragraph"/>
    <w:basedOn w:val="1"/>
    <w:link w:val="13"/>
    <w:qFormat/>
    <w:uiPriority w:val="34"/>
    <w:pPr>
      <w:spacing w:before="120" w:after="0" w:line="240" w:lineRule="auto"/>
      <w:ind w:left="720" w:hanging="720"/>
      <w:contextualSpacing/>
    </w:pPr>
  </w:style>
  <w:style w:type="character" w:customStyle="1" w:styleId="10">
    <w:name w:val="fontstyle01"/>
    <w:basedOn w:val="2"/>
    <w:uiPriority w:val="0"/>
    <w:rPr>
      <w:rFonts w:hint="default" w:ascii="TimesNewRomanPSMT" w:hAnsi="TimesNewRomanPSMT"/>
      <w:color w:val="000000"/>
      <w:sz w:val="26"/>
      <w:szCs w:val="26"/>
    </w:rPr>
  </w:style>
  <w:style w:type="table" w:customStyle="1" w:styleId="11">
    <w:name w:val="Bảng TK1"/>
    <w:basedOn w:val="3"/>
    <w:uiPriority w:val="39"/>
    <w:pPr>
      <w:spacing w:after="0" w:line="240" w:lineRule="auto"/>
    </w:pPr>
    <w:rPr>
      <w:rFonts w:ascii="Times New Roman" w:hAnsi="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customStyle="1" w:styleId="12">
    <w:name w:val="Lưới Bảng2"/>
    <w:basedOn w:val="3"/>
    <w:uiPriority w:val="59"/>
    <w:pPr>
      <w:spacing w:after="0" w:line="240" w:lineRule="auto"/>
    </w:pPr>
    <w:rPr>
      <w:rFonts w:ascii="Times New Roman" w:hAnsi="Times New Roman" w:eastAsia="Times New Roman"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Đoạn của Danh sách Char"/>
    <w:basedOn w:val="2"/>
    <w:link w:val="9"/>
    <w:qFormat/>
    <w:uiPriority w:val="34"/>
  </w:style>
  <w:style w:type="character" w:customStyle="1" w:styleId="14">
    <w:name w:val="Văn bản nội dung_"/>
    <w:basedOn w:val="2"/>
    <w:link w:val="15"/>
    <w:uiPriority w:val="0"/>
    <w:rPr>
      <w:rFonts w:ascii="Arial" w:hAnsi="Arial" w:eastAsia="Arial" w:cs="Arial"/>
    </w:rPr>
  </w:style>
  <w:style w:type="paragraph" w:customStyle="1" w:styleId="15">
    <w:name w:val="Văn bản nội dung"/>
    <w:basedOn w:val="1"/>
    <w:link w:val="14"/>
    <w:uiPriority w:val="0"/>
    <w:pPr>
      <w:widowControl w:val="0"/>
      <w:spacing w:after="80" w:line="276" w:lineRule="auto"/>
    </w:pPr>
    <w:rPr>
      <w:rFonts w:ascii="Arial" w:hAnsi="Arial" w:eastAsia="Arial" w:cs="Arial"/>
    </w:rPr>
  </w:style>
  <w:style w:type="character" w:customStyle="1" w:styleId="16">
    <w:name w:val="Khác_"/>
    <w:basedOn w:val="2"/>
    <w:link w:val="17"/>
    <w:uiPriority w:val="0"/>
    <w:rPr>
      <w:rFonts w:ascii="Arial" w:hAnsi="Arial" w:eastAsia="Arial" w:cs="Arial"/>
    </w:rPr>
  </w:style>
  <w:style w:type="paragraph" w:customStyle="1" w:styleId="17">
    <w:name w:val="Khác"/>
    <w:basedOn w:val="1"/>
    <w:link w:val="16"/>
    <w:uiPriority w:val="0"/>
    <w:pPr>
      <w:widowControl w:val="0"/>
      <w:spacing w:after="80" w:line="276" w:lineRule="auto"/>
    </w:pPr>
    <w:rPr>
      <w:rFonts w:ascii="Arial" w:hAnsi="Arial" w:eastAsia="Arial" w:cs="Arial"/>
    </w:rPr>
  </w:style>
  <w:style w:type="character" w:customStyle="1" w:styleId="18">
    <w:name w:val="Body text (3) Exact"/>
    <w:basedOn w:val="2"/>
    <w:uiPriority w:val="0"/>
    <w:rPr>
      <w:rFonts w:ascii="Times New Roman" w:hAnsi="Times New Roman" w:eastAsia="Times New Roman" w:cs="Times New Roman"/>
      <w:b/>
      <w:bCs/>
      <w:u w:val="none"/>
    </w:rPr>
  </w:style>
  <w:style w:type="character" w:customStyle="1" w:styleId="19">
    <w:name w:val="Body text (4)_"/>
    <w:basedOn w:val="2"/>
    <w:link w:val="20"/>
    <w:uiPriority w:val="0"/>
    <w:rPr>
      <w:rFonts w:ascii="Times New Roman" w:hAnsi="Times New Roman" w:eastAsia="Times New Roman" w:cs="Times New Roman"/>
      <w:i/>
      <w:iCs/>
      <w:shd w:val="clear" w:color="auto" w:fill="FFFFFF"/>
    </w:rPr>
  </w:style>
  <w:style w:type="paragraph" w:customStyle="1" w:styleId="20">
    <w:name w:val="Body text (4)"/>
    <w:basedOn w:val="1"/>
    <w:link w:val="19"/>
    <w:uiPriority w:val="0"/>
    <w:pPr>
      <w:widowControl w:val="0"/>
      <w:shd w:val="clear" w:color="auto" w:fill="FFFFFF"/>
      <w:spacing w:before="60" w:after="60" w:line="0" w:lineRule="atLeast"/>
      <w:ind w:hanging="420"/>
      <w:jc w:val="center"/>
    </w:pPr>
    <w:rPr>
      <w:rFonts w:ascii="Times New Roman" w:hAnsi="Times New Roman" w:eastAsia="Times New Roman" w:cs="Times New Roman"/>
      <w:i/>
      <w:iCs/>
    </w:rPr>
  </w:style>
  <w:style w:type="character" w:customStyle="1" w:styleId="21">
    <w:name w:val="Đầu trang Char"/>
    <w:basedOn w:val="2"/>
    <w:link w:val="5"/>
    <w:uiPriority w:val="99"/>
  </w:style>
  <w:style w:type="character" w:customStyle="1" w:styleId="22">
    <w:name w:val="Chân trang Char"/>
    <w:basedOn w:val="2"/>
    <w:link w:val="4"/>
    <w:uiPriority w:val="99"/>
  </w:style>
  <w:style w:type="paragraph" w:styleId="23">
    <w:name w:val="No Spacing"/>
    <w:next w:val="1"/>
    <w:qFormat/>
    <w:uiPriority w:val="1"/>
    <w:pPr>
      <w:spacing w:after="0" w:line="360" w:lineRule="auto"/>
      <w:jc w:val="both"/>
    </w:pPr>
    <w:rPr>
      <w:rFonts w:ascii="Times New Roman" w:hAnsi="Times New Roman" w:eastAsia="Calibri" w:cs="Times New Roman"/>
      <w:color w:val="000000" w:themeColor="text1"/>
      <w:sz w:val="28"/>
      <w:szCs w:val="22"/>
      <w:lang w:val="en-US" w:eastAsia="en-US" w:bidi="ar-SA"/>
      <w14:textFill>
        <w14:solidFill>
          <w14:schemeClr w14:val="tx1"/>
        </w14:solidFill>
      </w14:textFill>
    </w:rPr>
  </w:style>
  <w:style w:type="character" w:customStyle="1" w:styleId="24">
    <w:name w:val="Thông thường (Web) Char"/>
    <w:basedOn w:val="2"/>
    <w:link w:val="6"/>
    <w:uiPriority w:val="99"/>
    <w:rPr>
      <w:rFonts w:ascii="Times New Roman" w:hAnsi="Times New Roman" w:eastAsia="Times New Roman" w:cs="Times New Roman"/>
      <w:sz w:val="24"/>
      <w:szCs w:val="24"/>
    </w:rPr>
  </w:style>
</w:styles>
</file>

<file path=word/_rels/document.xml.rels><?xml version="1.0" encoding="UTF-8" standalone="yes"?>
<Relationships xmlns="http://schemas.openxmlformats.org/package/2006/relationships"><Relationship Id="rId99" Type="http://schemas.openxmlformats.org/officeDocument/2006/relationships/numbering" Target="numbering.xml"/><Relationship Id="rId98" Type="http://schemas.openxmlformats.org/officeDocument/2006/relationships/customXml" Target="../customXml/item1.xml"/><Relationship Id="rId97" Type="http://schemas.openxmlformats.org/officeDocument/2006/relationships/image" Target="media/image61.png"/><Relationship Id="rId96" Type="http://schemas.openxmlformats.org/officeDocument/2006/relationships/image" Target="media/image60.png"/><Relationship Id="rId95" Type="http://schemas.openxmlformats.org/officeDocument/2006/relationships/image" Target="media/image59.png"/><Relationship Id="rId94" Type="http://schemas.openxmlformats.org/officeDocument/2006/relationships/image" Target="media/image58.png"/><Relationship Id="rId93" Type="http://schemas.openxmlformats.org/officeDocument/2006/relationships/image" Target="media/image57.png"/><Relationship Id="rId92" Type="http://schemas.openxmlformats.org/officeDocument/2006/relationships/image" Target="media/image56.png"/><Relationship Id="rId91" Type="http://schemas.openxmlformats.org/officeDocument/2006/relationships/image" Target="media/image55.png"/><Relationship Id="rId90" Type="http://schemas.openxmlformats.org/officeDocument/2006/relationships/image" Target="media/image54.png"/><Relationship Id="rId9" Type="http://schemas.openxmlformats.org/officeDocument/2006/relationships/image" Target="media/image2.png"/><Relationship Id="rId89" Type="http://schemas.openxmlformats.org/officeDocument/2006/relationships/image" Target="media/image53.png"/><Relationship Id="rId88" Type="http://schemas.openxmlformats.org/officeDocument/2006/relationships/image" Target="media/image52.png"/><Relationship Id="rId87" Type="http://schemas.openxmlformats.org/officeDocument/2006/relationships/image" Target="media/image51.png"/><Relationship Id="rId86" Type="http://schemas.openxmlformats.org/officeDocument/2006/relationships/image" Target="media/image50.png"/><Relationship Id="rId85" Type="http://schemas.openxmlformats.org/officeDocument/2006/relationships/image" Target="media/image49.png"/><Relationship Id="rId84" Type="http://schemas.openxmlformats.org/officeDocument/2006/relationships/image" Target="media/image48.png"/><Relationship Id="rId83" Type="http://schemas.openxmlformats.org/officeDocument/2006/relationships/image" Target="media/image47.png"/><Relationship Id="rId82" Type="http://schemas.openxmlformats.org/officeDocument/2006/relationships/image" Target="media/image46.png"/><Relationship Id="rId81" Type="http://schemas.openxmlformats.org/officeDocument/2006/relationships/image" Target="media/image45.png"/><Relationship Id="rId80" Type="http://schemas.openxmlformats.org/officeDocument/2006/relationships/image" Target="media/image44.wmf"/><Relationship Id="rId8" Type="http://schemas.openxmlformats.org/officeDocument/2006/relationships/image" Target="media/image1.png"/><Relationship Id="rId79" Type="http://schemas.openxmlformats.org/officeDocument/2006/relationships/oleObject" Target="embeddings/oleObject29.bin"/><Relationship Id="rId78" Type="http://schemas.openxmlformats.org/officeDocument/2006/relationships/image" Target="media/image43.png"/><Relationship Id="rId77" Type="http://schemas.openxmlformats.org/officeDocument/2006/relationships/image" Target="media/image42.wmf"/><Relationship Id="rId76" Type="http://schemas.openxmlformats.org/officeDocument/2006/relationships/oleObject" Target="embeddings/oleObject28.bin"/><Relationship Id="rId75" Type="http://schemas.openxmlformats.org/officeDocument/2006/relationships/image" Target="media/image41.wmf"/><Relationship Id="rId74" Type="http://schemas.openxmlformats.org/officeDocument/2006/relationships/oleObject" Target="embeddings/oleObject27.bin"/><Relationship Id="rId73" Type="http://schemas.openxmlformats.org/officeDocument/2006/relationships/image" Target="media/image40.emf"/><Relationship Id="rId72" Type="http://schemas.openxmlformats.org/officeDocument/2006/relationships/image" Target="media/image39.emf"/><Relationship Id="rId71" Type="http://schemas.openxmlformats.org/officeDocument/2006/relationships/image" Target="media/image38.emf"/><Relationship Id="rId70" Type="http://schemas.openxmlformats.org/officeDocument/2006/relationships/image" Target="media/image37.emf"/><Relationship Id="rId7" Type="http://schemas.openxmlformats.org/officeDocument/2006/relationships/theme" Target="theme/theme1.xml"/><Relationship Id="rId69" Type="http://schemas.openxmlformats.org/officeDocument/2006/relationships/image" Target="media/image36.png"/><Relationship Id="rId68" Type="http://schemas.openxmlformats.org/officeDocument/2006/relationships/image" Target="media/image35.png"/><Relationship Id="rId67" Type="http://schemas.openxmlformats.org/officeDocument/2006/relationships/image" Target="media/image34.png"/><Relationship Id="rId66" Type="http://schemas.openxmlformats.org/officeDocument/2006/relationships/image" Target="media/image33.png"/><Relationship Id="rId65" Type="http://schemas.openxmlformats.org/officeDocument/2006/relationships/image" Target="media/image32.png"/><Relationship Id="rId64" Type="http://schemas.openxmlformats.org/officeDocument/2006/relationships/image" Target="media/image31.png"/><Relationship Id="rId63" Type="http://schemas.openxmlformats.org/officeDocument/2006/relationships/image" Target="media/image30.png"/><Relationship Id="rId62" Type="http://schemas.openxmlformats.org/officeDocument/2006/relationships/image" Target="media/image29.png"/><Relationship Id="rId61" Type="http://schemas.openxmlformats.org/officeDocument/2006/relationships/image" Target="media/image28.png"/><Relationship Id="rId60" Type="http://schemas.openxmlformats.org/officeDocument/2006/relationships/image" Target="media/image27.png"/><Relationship Id="rId6" Type="http://schemas.openxmlformats.org/officeDocument/2006/relationships/footer" Target="footer1.xml"/><Relationship Id="rId59" Type="http://schemas.openxmlformats.org/officeDocument/2006/relationships/image" Target="media/image26.wmf"/><Relationship Id="rId58" Type="http://schemas.openxmlformats.org/officeDocument/2006/relationships/oleObject" Target="embeddings/oleObject26.bin"/><Relationship Id="rId57" Type="http://schemas.openxmlformats.org/officeDocument/2006/relationships/image" Target="media/image25.wmf"/><Relationship Id="rId56" Type="http://schemas.openxmlformats.org/officeDocument/2006/relationships/oleObject" Target="embeddings/oleObject25.bin"/><Relationship Id="rId55" Type="http://schemas.openxmlformats.org/officeDocument/2006/relationships/image" Target="media/image24.wmf"/><Relationship Id="rId54" Type="http://schemas.openxmlformats.org/officeDocument/2006/relationships/oleObject" Target="embeddings/oleObject24.bin"/><Relationship Id="rId53" Type="http://schemas.openxmlformats.org/officeDocument/2006/relationships/image" Target="media/image23.wmf"/><Relationship Id="rId52" Type="http://schemas.openxmlformats.org/officeDocument/2006/relationships/oleObject" Target="embeddings/oleObject23.bin"/><Relationship Id="rId51" Type="http://schemas.openxmlformats.org/officeDocument/2006/relationships/oleObject" Target="embeddings/oleObject22.bin"/><Relationship Id="rId50" Type="http://schemas.openxmlformats.org/officeDocument/2006/relationships/oleObject" Target="embeddings/oleObject21.bin"/><Relationship Id="rId5" Type="http://schemas.openxmlformats.org/officeDocument/2006/relationships/header" Target="header1.xml"/><Relationship Id="rId49" Type="http://schemas.openxmlformats.org/officeDocument/2006/relationships/oleObject" Target="embeddings/oleObject20.bin"/><Relationship Id="rId48" Type="http://schemas.openxmlformats.org/officeDocument/2006/relationships/image" Target="media/image22.wmf"/><Relationship Id="rId47" Type="http://schemas.openxmlformats.org/officeDocument/2006/relationships/oleObject" Target="embeddings/oleObject19.bin"/><Relationship Id="rId46" Type="http://schemas.openxmlformats.org/officeDocument/2006/relationships/image" Target="media/image21.wmf"/><Relationship Id="rId45" Type="http://schemas.openxmlformats.org/officeDocument/2006/relationships/oleObject" Target="embeddings/oleObject18.bin"/><Relationship Id="rId44" Type="http://schemas.openxmlformats.org/officeDocument/2006/relationships/image" Target="media/image20.wmf"/><Relationship Id="rId43" Type="http://schemas.openxmlformats.org/officeDocument/2006/relationships/oleObject" Target="embeddings/oleObject17.bin"/><Relationship Id="rId42" Type="http://schemas.openxmlformats.org/officeDocument/2006/relationships/image" Target="media/image19.wmf"/><Relationship Id="rId41" Type="http://schemas.openxmlformats.org/officeDocument/2006/relationships/oleObject" Target="embeddings/oleObject16.bin"/><Relationship Id="rId40" Type="http://schemas.openxmlformats.org/officeDocument/2006/relationships/image" Target="media/image18.wmf"/><Relationship Id="rId4" Type="http://schemas.openxmlformats.org/officeDocument/2006/relationships/endnotes" Target="endnotes.xml"/><Relationship Id="rId39" Type="http://schemas.openxmlformats.org/officeDocument/2006/relationships/oleObject" Target="embeddings/oleObject15.bin"/><Relationship Id="rId38" Type="http://schemas.openxmlformats.org/officeDocument/2006/relationships/image" Target="media/image17.wmf"/><Relationship Id="rId37" Type="http://schemas.openxmlformats.org/officeDocument/2006/relationships/oleObject" Target="embeddings/oleObject14.bin"/><Relationship Id="rId36" Type="http://schemas.openxmlformats.org/officeDocument/2006/relationships/image" Target="media/image16.wmf"/><Relationship Id="rId35" Type="http://schemas.openxmlformats.org/officeDocument/2006/relationships/oleObject" Target="embeddings/oleObject13.bin"/><Relationship Id="rId34" Type="http://schemas.openxmlformats.org/officeDocument/2006/relationships/image" Target="media/image15.wmf"/><Relationship Id="rId33" Type="http://schemas.openxmlformats.org/officeDocument/2006/relationships/oleObject" Target="embeddings/oleObject12.bin"/><Relationship Id="rId32" Type="http://schemas.openxmlformats.org/officeDocument/2006/relationships/image" Target="media/image14.wmf"/><Relationship Id="rId31" Type="http://schemas.openxmlformats.org/officeDocument/2006/relationships/oleObject" Target="embeddings/oleObject11.bin"/><Relationship Id="rId30" Type="http://schemas.openxmlformats.org/officeDocument/2006/relationships/image" Target="media/image13.wmf"/><Relationship Id="rId3" Type="http://schemas.openxmlformats.org/officeDocument/2006/relationships/footnotes" Target="footnotes.xml"/><Relationship Id="rId29" Type="http://schemas.openxmlformats.org/officeDocument/2006/relationships/oleObject" Target="embeddings/oleObject10.bin"/><Relationship Id="rId28" Type="http://schemas.openxmlformats.org/officeDocument/2006/relationships/image" Target="media/image12.wmf"/><Relationship Id="rId27" Type="http://schemas.openxmlformats.org/officeDocument/2006/relationships/oleObject" Target="embeddings/oleObject9.bin"/><Relationship Id="rId26" Type="http://schemas.openxmlformats.org/officeDocument/2006/relationships/image" Target="media/image11.wmf"/><Relationship Id="rId25" Type="http://schemas.openxmlformats.org/officeDocument/2006/relationships/oleObject" Target="embeddings/oleObject8.bin"/><Relationship Id="rId24" Type="http://schemas.openxmlformats.org/officeDocument/2006/relationships/image" Target="media/image10.wmf"/><Relationship Id="rId23" Type="http://schemas.openxmlformats.org/officeDocument/2006/relationships/oleObject" Target="embeddings/oleObject7.bin"/><Relationship Id="rId22" Type="http://schemas.openxmlformats.org/officeDocument/2006/relationships/image" Target="media/image9.wmf"/><Relationship Id="rId21" Type="http://schemas.openxmlformats.org/officeDocument/2006/relationships/oleObject" Target="embeddings/oleObject6.bin"/><Relationship Id="rId20" Type="http://schemas.openxmlformats.org/officeDocument/2006/relationships/image" Target="media/image8.wmf"/><Relationship Id="rId2" Type="http://schemas.openxmlformats.org/officeDocument/2006/relationships/settings" Target="settings.xml"/><Relationship Id="rId19" Type="http://schemas.openxmlformats.org/officeDocument/2006/relationships/oleObject" Target="embeddings/oleObject5.bin"/><Relationship Id="rId18" Type="http://schemas.openxmlformats.org/officeDocument/2006/relationships/image" Target="media/image7.wmf"/><Relationship Id="rId17" Type="http://schemas.openxmlformats.org/officeDocument/2006/relationships/oleObject" Target="embeddings/oleObject4.bin"/><Relationship Id="rId16" Type="http://schemas.openxmlformats.org/officeDocument/2006/relationships/image" Target="media/image6.wmf"/><Relationship Id="rId15" Type="http://schemas.openxmlformats.org/officeDocument/2006/relationships/oleObject" Target="embeddings/oleObject3.bin"/><Relationship Id="rId14" Type="http://schemas.openxmlformats.org/officeDocument/2006/relationships/image" Target="media/image5.png"/><Relationship Id="rId13" Type="http://schemas.openxmlformats.org/officeDocument/2006/relationships/image" Target="media/image4.wmf"/><Relationship Id="rId12" Type="http://schemas.openxmlformats.org/officeDocument/2006/relationships/oleObject" Target="embeddings/oleObject2.bin"/><Relationship Id="rId11" Type="http://schemas.openxmlformats.org/officeDocument/2006/relationships/image" Target="media/image3.png"/><Relationship Id="rId102" Type="http://schemas.openxmlformats.org/officeDocument/2006/relationships/glossaryDocument" Target="glossary/document.xml"/><Relationship Id="rId101" Type="http://schemas.openxmlformats.org/officeDocument/2006/relationships/fontTable" Target="fontTable.xml"/><Relationship Id="rId100" Type="http://schemas.openxmlformats.org/officeDocument/2006/relationships/customXml" Target="../customXml/item2.xml"/><Relationship Id="rId10" Type="http://schemas.openxmlformats.org/officeDocument/2006/relationships/oleObject" Target="embeddings/oleObject1.bin"/><Relationship Id="rId1" Type="http://schemas.openxmlformats.org/officeDocument/2006/relationships/styles" Target="styles.xml"/></Relationships>
</file>

<file path=word/glossary/_rels/document.xml.rels><?xml version="1.0" encoding="UTF-8" standalone="yes"?>
<Relationships xmlns="http://schemas.openxmlformats.org/package/2006/relationships"><Relationship Id="rId5" Type="http://schemas.openxmlformats.org/officeDocument/2006/relationships/fontTable" Target="fontTable.xml"/><Relationship Id="rId4" Type="http://schemas.openxmlformats.org/officeDocument/2006/relationships/endnotes" Target="endnotes.xml"/><Relationship Id="rId3" Type="http://schemas.openxmlformats.org/officeDocument/2006/relationships/footnotes" Target="footnotes.xml"/><Relationship Id="rId2" Type="http://schemas.openxmlformats.org/officeDocument/2006/relationships/settings" Target="settings.xml"/><Relationship Id="rId1" Type="http://schemas.openxmlformats.org/officeDocument/2006/relationships/styles" Target="styles.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docParts>
    <w:docPart>
      <w:docPartPr>
        <w:name w:val="D2422B5CA8084B82943B70752F33E266"/>
        <w:style w:val=""/>
        <w:category>
          <w:name w:val="General"/>
          <w:gallery w:val="placeholder"/>
        </w:category>
        <w:types>
          <w:type w:val="bbPlcHdr"/>
        </w:types>
        <w:behaviors>
          <w:behavior w:val="content"/>
        </w:behaviors>
        <w:description w:val=""/>
        <w:guid w:val="{A10C0647-41FF-4197-A443-1C673B578B1C}"/>
      </w:docPartPr>
      <w:docPartBody>
        <w:p>
          <w:pPr>
            <w:pStyle w:val="4"/>
          </w:pPr>
          <w:r>
            <w:rPr>
              <w:rFonts w:asciiTheme="majorHAnsi" w:hAnsiTheme="majorHAnsi" w:eastAsiaTheme="majorEastAsia" w:cstheme="majorBidi"/>
              <w:color w:val="4472C4" w:themeColor="accent1"/>
              <w:sz w:val="27"/>
              <w:szCs w:val="27"/>
              <w14:textFill>
                <w14:solidFill>
                  <w14:schemeClr w14:val="accent1"/>
                </w14:solidFill>
              </w14:textFill>
            </w:rPr>
            <w:t>[Date]</w:t>
          </w:r>
        </w:p>
      </w:docPartBody>
    </w:docPart>
  </w:docParts>
</w:glossaryDocument>
</file>

<file path=word/glossary/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pPr>
      <w:r>
        <w:separator/>
      </w:r>
    </w:p>
  </w:endnote>
  <w:endnote w:type="continuationSeparator" w:id="1">
    <w:p>
      <w:pPr>
        <w:spacing w:line="240" w:lineRule="auto"/>
      </w:pPr>
      <w:r>
        <w:continuationSeparator/>
      </w:r>
    </w:p>
  </w:endnote>
</w:endnotes>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A3"/>
    <w:family w:val="roman"/>
    <w:pitch w:val="default"/>
    <w:sig w:usb0="E0002EFF" w:usb1="C000785B" w:usb2="00000009" w:usb3="00000000" w:csb0="400001FF" w:csb1="FFFF0000"/>
  </w:font>
  <w:font w:name="宋体">
    <w:altName w:val="SimSun"/>
    <w:panose1 w:val="02010600030101010101"/>
    <w:charset w:val="86"/>
    <w:family w:val="auto"/>
    <w:pitch w:val="variable"/>
    <w:sig w:usb0="00000003" w:usb1="080E0000" w:usb2="00000010" w:usb3="00000000" w:csb0="00040001" w:csb1="00000000"/>
  </w:font>
  <w:font w:name="SimSun">
    <w:panose1 w:val="02010600030101010101"/>
    <w:charset w:val="86"/>
    <w:family w:val="auto"/>
    <w:pitch w:val="default"/>
    <w:sig w:usb0="00000203" w:usb1="288F0000" w:usb2="00000006" w:usb3="00000000" w:csb0="00040001" w:csb1="00000000"/>
  </w:font>
  <w:font w:name="Arial">
    <w:panose1 w:val="020B0604020202020204"/>
    <w:charset w:val="00"/>
    <w:family w:val="swiss"/>
    <w:pitch w:val="default"/>
    <w:sig w:usb0="E0002EFF" w:usb1="C000785B" w:usb2="00000009" w:usb3="00000000" w:csb0="400001FF" w:csb1="FFFF0000"/>
  </w:font>
  <w:font w:name="黑体">
    <w:altName w:val="SimSun"/>
    <w:panose1 w:val="02010600030101010101"/>
    <w:charset w:val="86"/>
    <w:family w:val="auto"/>
    <w:pitch w:val="default"/>
    <w:sig w:usb0="00000001" w:usb1="080E0000" w:usb2="00000010" w:usb3="00000000" w:csb0="00040000" w:csb1="00000000"/>
  </w:font>
  <w:font w:name="Courier New">
    <w:panose1 w:val="02070309020205020404"/>
    <w:charset w:val="00"/>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libri">
    <w:panose1 w:val="020F0502020204030204"/>
    <w:charset w:val="A3"/>
    <w:family w:val="swiss"/>
    <w:pitch w:val="default"/>
    <w:sig w:usb0="E4002EFF" w:usb1="C200247B" w:usb2="00000009" w:usb3="00000000" w:csb0="200001FF" w:csb1="00000000"/>
  </w:font>
  <w:font w:name="等线">
    <w:altName w:val="Microsoft YaHei"/>
    <w:panose1 w:val="00000000000000000000"/>
    <w:charset w:val="86"/>
    <w:family w:val="auto"/>
    <w:pitch w:val="default"/>
    <w:sig w:usb0="00000000" w:usb1="00000000" w:usb2="00000000" w:usb3="00000000" w:csb0="00000000" w:csb1="00000000"/>
  </w:font>
  <w:font w:name="Calibri Light">
    <w:panose1 w:val="020F0302020204030204"/>
    <w:charset w:val="A3"/>
    <w:family w:val="swiss"/>
    <w:pitch w:val="default"/>
    <w:sig w:usb0="E4002EFF" w:usb1="C200247B" w:usb2="00000009" w:usb3="00000000" w:csb0="200001FF" w:csb1="00000000"/>
  </w:font>
  <w:font w:name="等线 Light">
    <w:altName w:val="Segoe Print"/>
    <w:panose1 w:val="00000000000000000000"/>
    <w:charset w:val="00"/>
    <w:family w:val="auto"/>
    <w:pitch w:val="default"/>
    <w:sig w:usb0="00000000" w:usb1="00000000" w:usb2="00000000" w:usb3="00000000" w:csb0="00000000" w:csb1="00000000"/>
  </w:font>
  <w:font w:name="Microsoft YaHei">
    <w:panose1 w:val="020B0503020204020204"/>
    <w:charset w:val="86"/>
    <w:family w:val="auto"/>
    <w:pitch w:val="default"/>
    <w:sig w:usb0="80000287" w:usb1="2ACF3C50" w:usb2="00000016" w:usb3="00000000" w:csb0="0004001F" w:csb1="00000000"/>
  </w:font>
  <w:font w:name="Segoe Print">
    <w:panose1 w:val="02000600000000000000"/>
    <w:charset w:val="00"/>
    <w:family w:val="auto"/>
    <w:pitch w:val="default"/>
    <w:sig w:usb0="0000028F" w:usb1="00000000" w:usb2="00000000" w:usb3="00000000" w:csb0="2000009F" w:csb1="47010000"/>
  </w:font>
</w:fonts>
</file>

<file path=word/glossary/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line="259" w:lineRule="auto"/>
      </w:pPr>
      <w:r>
        <w:separator/>
      </w:r>
    </w:p>
  </w:footnote>
  <w:footnote w:type="continuationSeparator" w:id="1">
    <w:p>
      <w:pPr>
        <w:spacing w:before="0" w:after="0" w:line="259" w:lineRule="auto"/>
      </w:pPr>
      <w:r>
        <w:continuationSeparator/>
      </w:r>
    </w:p>
  </w:footnote>
</w:footnote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defaultTabStop w:val="720"/>
  <w:characterSpacingControl w:val="doNotCompress"/>
  <w:footnotePr>
    <w:footnote w:id="0"/>
    <w:footnote w:id="1"/>
  </w:footnotePr>
  <w:endnotePr>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A5989"/>
    <w:rsid w:val="001A5989"/>
    <w:rsid w:val="00486D46"/>
    <w:rsid w:val="00606970"/>
    <w:rsid w:val="006343E2"/>
    <w:rsid w:val="00791A44"/>
    <w:rsid w:val="00831E13"/>
    <w:rsid w:val="00904736"/>
    <w:rsid w:val="00CB2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glossary/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1" w:name="Default Paragraph Font"/>
    <w:lsdException w:uiPriority="99" w:name="Normal Table"/>
  </w:latentStyles>
  <w:style w:type="paragraph" w:default="1" w:styleId="1">
    <w:name w:val="Normal"/>
    <w:qFormat/>
    <w:uiPriority w:val="0"/>
    <w:pPr>
      <w:spacing w:after="160" w:line="259" w:lineRule="auto"/>
    </w:pPr>
    <w:rPr>
      <w:rFonts w:asciiTheme="minorHAnsi" w:hAnsiTheme="minorHAnsi" w:eastAsiaTheme="minorEastAsia" w:cstheme="minorBidi"/>
      <w:kern w:val="2"/>
      <w:sz w:val="22"/>
      <w:szCs w:val="22"/>
      <w:lang w:val="en-US" w:eastAsia="en-US" w:bidi="ar-SA"/>
      <w14:ligatures w14:val="standardContextual"/>
    </w:rPr>
  </w:style>
  <w:style w:type="character" w:default="1" w:styleId="2">
    <w:name w:val="Default Paragraph Font"/>
    <w:semiHidden/>
    <w:unhideWhenUsed/>
    <w:uiPriority w:val="1"/>
  </w:style>
  <w:style w:type="table" w:default="1" w:styleId="3">
    <w:name w:val="Normal Table"/>
    <w:semiHidden/>
    <w:unhideWhenUsed/>
    <w:uiPriority w:val="99"/>
    <w:tblPr>
      <w:tblCellMar>
        <w:top w:w="0" w:type="dxa"/>
        <w:left w:w="108" w:type="dxa"/>
        <w:bottom w:w="0" w:type="dxa"/>
        <w:right w:w="108" w:type="dxa"/>
      </w:tblCellMar>
    </w:tblPr>
  </w:style>
  <w:style w:type="paragraph" w:customStyle="1" w:styleId="4">
    <w:name w:val="D2422B5CA8084B82943B70752F33E266"/>
    <w:uiPriority w:val="0"/>
    <w:pPr>
      <w:spacing w:after="160" w:line="259" w:lineRule="auto"/>
    </w:pPr>
    <w:rPr>
      <w:rFonts w:asciiTheme="minorHAnsi" w:hAnsiTheme="minorHAnsi" w:eastAsiaTheme="minorEastAsia" w:cstheme="minorBidi"/>
      <w:kern w:val="2"/>
      <w:sz w:val="22"/>
      <w:szCs w:val="22"/>
      <w:lang w:val="en-US" w:eastAsia="en-US" w:bidi="ar-SA"/>
      <w14:ligatures w14:val="standardContextual"/>
    </w:rPr>
  </w:style>
</w:styl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CoverPageProperties xmlns="http://schemas.microsoft.com/office/2006/coverPageProps">
  <PublishDate>KẾ HOẠCH BÀI DẠY 2023-2024</PublishDate>
  <Abstract/>
  <CompanyAddress/>
  <CompanyPhone/>
  <CompanyFax/>
  <CompanyEmail/>
</CoverPageProperties>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55AF091B-3C7A-41E3-B477-F2FDAA23CFDA}">
  <ds:schemaRefs/>
</ds:datastoreItem>
</file>

<file path=docProps/app.xml><?xml version="1.0" encoding="utf-8"?>
<Properties xmlns="http://schemas.openxmlformats.org/officeDocument/2006/extended-properties" xmlns:vt="http://schemas.openxmlformats.org/officeDocument/2006/docPropsVTypes">
  <Template>Normal.dotm</Template>
  <Pages>16</Pages>
  <Words>2696</Words>
  <Characters>15368</Characters>
  <Lines>128</Lines>
  <Paragraphs>36</Paragraphs>
  <TotalTime>156</TotalTime>
  <ScaleCrop>false</ScaleCrop>
  <LinksUpToDate>false</LinksUpToDate>
  <CharactersWithSpaces>18028</CharactersWithSpaces>
  <Application>WPS Office_12.2.0.13201_F1E327BC-269C-435d-A152-05C5408002CA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2023-06-19T09:05:00Z</dcterms:created>
  <dc:creator>Đoàn Khắc Trung Ninh</dc:creator>
  <cp:lastModifiedBy>84344</cp:lastModifiedBy>
  <dcterms:modified xsi:type="dcterms:W3CDTF">2023-09-20T02:32:29Z</dcterms:modified>
  <dc:title>Điền tên GV</dc:title>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1033-12.2.0.13201</vt:lpwstr>
  </property>
  <property fmtid="{D5CDD505-2E9C-101B-9397-08002B2CF9AE}" pid="3" name="ICV">
    <vt:lpwstr>0D27EB6393F44E94A6FC3427584A460B_12</vt:lpwstr>
  </property>
</Properties>
</file>